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1F1" w:rsidRDefault="004F15E7" w:rsidP="00FD21F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</w:t>
      </w:r>
      <w:r w:rsidR="00FD21F1">
        <w:rPr>
          <w:rFonts w:ascii="Arial" w:hAnsi="Arial" w:cs="Arial"/>
          <w:i/>
        </w:rPr>
        <w:t xml:space="preserve">BOSNA </w:t>
      </w:r>
      <w:proofErr w:type="gramStart"/>
      <w:r w:rsidR="00FD21F1">
        <w:rPr>
          <w:rFonts w:ascii="Arial" w:hAnsi="Arial" w:cs="Arial"/>
          <w:i/>
        </w:rPr>
        <w:t>I  HERCEGOVINA</w:t>
      </w:r>
      <w:proofErr w:type="gramEnd"/>
      <w:r w:rsidR="00FD21F1">
        <w:rPr>
          <w:rFonts w:ascii="Arial" w:hAnsi="Arial" w:cs="Arial"/>
          <w:i/>
        </w:rPr>
        <w:t xml:space="preserve">                            </w:t>
      </w:r>
      <w:r>
        <w:rPr>
          <w:rFonts w:ascii="Arial" w:hAnsi="Arial" w:cs="Arial"/>
          <w:i/>
        </w:rPr>
        <w:t xml:space="preserve">                              </w:t>
      </w:r>
      <w:r w:rsidR="00FD21F1">
        <w:rPr>
          <w:rFonts w:ascii="Arial" w:hAnsi="Arial" w:cs="Arial"/>
          <w:i/>
        </w:rPr>
        <w:t xml:space="preserve"> БOСНA И ХEРЦEГOВИНA</w:t>
      </w:r>
    </w:p>
    <w:p w:rsidR="00FD21F1" w:rsidRDefault="00FD21F1" w:rsidP="00FD21F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FEDERACIJA BOSNE I HERCEGOVINE                           ФEДEРAЦИJA БOСНE И HEРЦEГOВИНE</w:t>
      </w:r>
    </w:p>
    <w:p w:rsidR="00FD21F1" w:rsidRDefault="00FD21F1" w:rsidP="00FD21F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PARLAMENT FEDERACIJE                                                         ПAРЛAMEНT ФEДEРAЦИJE</w:t>
      </w:r>
    </w:p>
    <w:p w:rsidR="00FD21F1" w:rsidRDefault="00FD21F1" w:rsidP="00FD21F1">
      <w:pPr>
        <w:pBdr>
          <w:bottom w:val="single" w:sz="12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t>PREDSTAVNIČKI/ZASTUPNIČKI DOM                                           ПРEДСTA</w:t>
      </w:r>
      <w:proofErr w:type="gramStart"/>
      <w:r>
        <w:rPr>
          <w:rFonts w:ascii="Arial" w:hAnsi="Arial" w:cs="Arial"/>
          <w:i/>
        </w:rPr>
        <w:t>ВНИЧКИ  Д</w:t>
      </w:r>
      <w:proofErr w:type="gramEnd"/>
      <w:r>
        <w:rPr>
          <w:rFonts w:ascii="Arial" w:hAnsi="Arial" w:cs="Arial"/>
          <w:i/>
        </w:rPr>
        <w:t>OM</w:t>
      </w:r>
      <w:r>
        <w:rPr>
          <w:rFonts w:ascii="Arial" w:hAnsi="Arial" w:cs="Arial"/>
          <w:b/>
          <w:lang w:val="hr-HR"/>
        </w:rPr>
        <w:t xml:space="preserve">                    </w:t>
      </w:r>
    </w:p>
    <w:p w:rsidR="00FD21F1" w:rsidRDefault="00FD21F1" w:rsidP="00FD21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Broj: 01-02-778/22</w:t>
      </w:r>
    </w:p>
    <w:p w:rsidR="00FD21F1" w:rsidRDefault="00FD21F1" w:rsidP="00FD21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Sarajevo, 06.05.2022. godine</w:t>
      </w:r>
    </w:p>
    <w:p w:rsidR="00FD21F1" w:rsidRDefault="00FD21F1" w:rsidP="00FD21F1">
      <w:pPr>
        <w:rPr>
          <w:rFonts w:ascii="Arial" w:hAnsi="Arial" w:cs="Arial"/>
          <w:sz w:val="22"/>
          <w:szCs w:val="22"/>
        </w:rPr>
      </w:pPr>
    </w:p>
    <w:p w:rsidR="00FD21F1" w:rsidRDefault="00FD21F1" w:rsidP="00FD21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A P I S N I K</w:t>
      </w:r>
    </w:p>
    <w:p w:rsidR="00FD21F1" w:rsidRDefault="00FD21F1" w:rsidP="00FD21F1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32.REDOVNE SJEDNICE PREDSTAVNIČKOG DOMA PARLAMENTA FEDERACIJE BIH, održane 27</w:t>
      </w:r>
      <w:r w:rsidRPr="00490FDF">
        <w:rPr>
          <w:rFonts w:ascii="Arial" w:hAnsi="Arial" w:cs="Arial"/>
          <w:b/>
          <w:sz w:val="22"/>
          <w:szCs w:val="22"/>
        </w:rPr>
        <w:t>.04.</w:t>
      </w:r>
      <w:r>
        <w:rPr>
          <w:rFonts w:ascii="Arial" w:hAnsi="Arial" w:cs="Arial"/>
          <w:b/>
          <w:sz w:val="22"/>
          <w:szCs w:val="22"/>
        </w:rPr>
        <w:t xml:space="preserve"> 2022. godine</w:t>
      </w:r>
    </w:p>
    <w:p w:rsidR="00FD21F1" w:rsidRDefault="00FD21F1" w:rsidP="00FD21F1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FD21F1" w:rsidRDefault="00127C07" w:rsidP="00FD21F1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Sjednica je počela u 10.15</w:t>
      </w:r>
      <w:r w:rsidR="00FD21F1">
        <w:rPr>
          <w:rFonts w:ascii="Arial" w:hAnsi="Arial" w:cs="Arial"/>
          <w:sz w:val="22"/>
          <w:szCs w:val="22"/>
          <w:lang w:val="bs-Latn-BA"/>
        </w:rPr>
        <w:t>.</w:t>
      </w:r>
    </w:p>
    <w:p w:rsidR="00FD21F1" w:rsidRDefault="00FD21F1" w:rsidP="00FD21F1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Sjednicom je predsjedavao potpredsjedavajući Mladen Bošković.</w:t>
      </w:r>
    </w:p>
    <w:p w:rsidR="00FD21F1" w:rsidRDefault="00FD21F1" w:rsidP="00FD21F1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Potpredsjedavajući Bošković pozdravio je zastupnice i zastupnike, goste kao i predstavnike akreditiranih medijskih kuća koji prate rad sjednice.</w:t>
      </w:r>
    </w:p>
    <w:p w:rsidR="00FD21F1" w:rsidRDefault="00FD21F1" w:rsidP="00FD21F1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Odsustvo sa sjednice opravdali su: Hajrudin Žilić, Sabina Ćudić, Nasiha Pozder, Hamdija Abdić, Boro Krišto, Zlatko Kravić</w:t>
      </w:r>
      <w:r w:rsidR="003E5754">
        <w:rPr>
          <w:rFonts w:ascii="Arial" w:hAnsi="Arial" w:cs="Arial"/>
          <w:sz w:val="22"/>
          <w:szCs w:val="22"/>
          <w:lang w:val="bs-Latn-BA"/>
        </w:rPr>
        <w:t>, Hasan Muratović</w:t>
      </w:r>
      <w:r w:rsidR="006E04E8">
        <w:rPr>
          <w:rFonts w:ascii="Arial" w:hAnsi="Arial" w:cs="Arial"/>
          <w:sz w:val="22"/>
          <w:szCs w:val="22"/>
          <w:lang w:val="bs-Latn-BA"/>
        </w:rPr>
        <w:t>, Samer Rešidat,Dževad Adžem i Elzina Pirić.</w:t>
      </w:r>
    </w:p>
    <w:p w:rsidR="00FD21F1" w:rsidRDefault="00FD21F1" w:rsidP="00FD21F1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Vlada FBiH je dopisom od 20.04.2022. godine povukla iz procedure radi dodatnog usaglašavanja Prijedlog Zakona o izmjeni i dopuni Zakona o plaćama i n</w:t>
      </w:r>
      <w:r w:rsidR="00FF51C4">
        <w:rPr>
          <w:rFonts w:ascii="Arial" w:hAnsi="Arial" w:cs="Arial"/>
          <w:sz w:val="22"/>
          <w:szCs w:val="22"/>
          <w:lang w:val="bs-Latn-BA"/>
        </w:rPr>
        <w:t>aknadama sudija i tužilaca Fede</w:t>
      </w:r>
      <w:r>
        <w:rPr>
          <w:rFonts w:ascii="Arial" w:hAnsi="Arial" w:cs="Arial"/>
          <w:sz w:val="22"/>
          <w:szCs w:val="22"/>
          <w:lang w:val="bs-Latn-BA"/>
        </w:rPr>
        <w:t>r</w:t>
      </w:r>
      <w:r w:rsidR="00FF51C4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>cije BiH.</w:t>
      </w:r>
    </w:p>
    <w:p w:rsidR="00FD21F1" w:rsidRDefault="00FD21F1" w:rsidP="00FD21F1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Odata je počast </w:t>
      </w:r>
      <w:r w:rsidR="004F15E7">
        <w:rPr>
          <w:rFonts w:ascii="Arial" w:hAnsi="Arial" w:cs="Arial"/>
          <w:sz w:val="22"/>
          <w:szCs w:val="22"/>
          <w:lang w:val="bs-Latn-BA"/>
        </w:rPr>
        <w:t>Elmiri Sefo</w:t>
      </w:r>
      <w:r w:rsidR="0053793F">
        <w:rPr>
          <w:rFonts w:ascii="Arial" w:hAnsi="Arial" w:cs="Arial"/>
          <w:sz w:val="22"/>
          <w:szCs w:val="22"/>
          <w:lang w:val="bs-Latn-BA"/>
        </w:rPr>
        <w:t xml:space="preserve"> koja je tragično nastradala</w:t>
      </w:r>
      <w:r w:rsidR="004F15E7">
        <w:rPr>
          <w:rFonts w:ascii="Arial" w:hAnsi="Arial" w:cs="Arial"/>
          <w:sz w:val="22"/>
          <w:szCs w:val="22"/>
          <w:lang w:val="bs-Latn-BA"/>
        </w:rPr>
        <w:t xml:space="preserve"> u zemljotresu u Stocu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FD21F1" w:rsidRDefault="00FD21F1" w:rsidP="00FD21F1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Zapisnici 31. redovne sjednice i 15. vanredne sjednice usvojeni su bez primjedbi.</w:t>
      </w:r>
    </w:p>
    <w:p w:rsidR="00FD21F1" w:rsidRDefault="00FD21F1" w:rsidP="00FD21F1">
      <w:pPr>
        <w:ind w:firstLine="708"/>
        <w:jc w:val="both"/>
        <w:rPr>
          <w:rFonts w:ascii="Arial" w:hAnsi="Arial" w:cs="Arial"/>
          <w:sz w:val="22"/>
          <w:szCs w:val="22"/>
          <w:u w:val="single"/>
          <w:lang w:val="bs-Latn-BA"/>
        </w:rPr>
      </w:pPr>
      <w:r>
        <w:rPr>
          <w:rFonts w:ascii="Arial" w:hAnsi="Arial" w:cs="Arial"/>
          <w:sz w:val="22"/>
          <w:szCs w:val="22"/>
          <w:u w:val="single"/>
          <w:lang w:val="bs-Latn-BA"/>
        </w:rPr>
        <w:t>Zastupnička pitanja</w:t>
      </w:r>
    </w:p>
    <w:p w:rsidR="00F54F09" w:rsidRDefault="00F54F09" w:rsidP="00F54F0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Damir Mašić pitanje je uputio vezano za  dešavanja u preduzeću Unis Ginex Goražde, te traži od premijera i kompletne Vlade FBiH očitovanje o sitaciji u ovoj firmi.</w:t>
      </w:r>
    </w:p>
    <w:p w:rsidR="00F54F09" w:rsidRDefault="009C16A9" w:rsidP="00F54F0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Adis Arapović pitanj</w:t>
      </w:r>
      <w:r w:rsidR="00F54F09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je postavio Vladi FBiH – koj</w:t>
      </w:r>
      <w:r w:rsidR="00F54F09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konkretne mjere j</w:t>
      </w:r>
      <w:r w:rsidR="00F54F09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F54F09">
        <w:rPr>
          <w:rFonts w:ascii="Arial" w:hAnsi="Arial" w:cs="Arial"/>
          <w:sz w:val="22"/>
          <w:szCs w:val="22"/>
          <w:lang w:val="bs-Latn-BA"/>
        </w:rPr>
        <w:t>poduzela u prva tri mjeseca 2022. godine kako bi se zaustavio nekontroliran rast cijena životnih namirnica i energenata? Koji su rezultati mjera i da li su i u kojem konkretnom obimu aktivirane robne reze</w:t>
      </w:r>
      <w:r w:rsidR="0041599C">
        <w:rPr>
          <w:rFonts w:ascii="Arial" w:hAnsi="Arial" w:cs="Arial"/>
          <w:sz w:val="22"/>
          <w:szCs w:val="22"/>
          <w:lang w:val="bs-Latn-BA"/>
        </w:rPr>
        <w:t>rve i koji je rezultat  na trži</w:t>
      </w:r>
      <w:r w:rsidR="00F54F09">
        <w:rPr>
          <w:rFonts w:ascii="Arial" w:hAnsi="Arial" w:cs="Arial"/>
          <w:sz w:val="22"/>
          <w:szCs w:val="22"/>
          <w:lang w:val="bs-Latn-BA"/>
        </w:rPr>
        <w:t>štu cijena životnih namirnica?</w:t>
      </w:r>
    </w:p>
    <w:p w:rsidR="00F54F09" w:rsidRDefault="00F54F09" w:rsidP="00F54F0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Naredno pitanje</w:t>
      </w:r>
      <w:r w:rsidR="009C16A9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također, upućeno je Vladi FBiH – Federalno ministarstvo pravde je dostavilo Vladi na razmatranje i usvajanje Inforamciju o inicijativi za donošenje Zakona o zaštiti žrtava ratne torture FBiH. Zašto ta </w:t>
      </w:r>
      <w:r w:rsidR="0053793F">
        <w:rPr>
          <w:rFonts w:ascii="Arial" w:hAnsi="Arial" w:cs="Arial"/>
          <w:sz w:val="22"/>
          <w:szCs w:val="22"/>
          <w:lang w:val="bs-Latn-BA"/>
        </w:rPr>
        <w:t>inici</w:t>
      </w:r>
      <w:r w:rsidR="009C16A9">
        <w:rPr>
          <w:rFonts w:ascii="Arial" w:hAnsi="Arial" w:cs="Arial"/>
          <w:sz w:val="22"/>
          <w:szCs w:val="22"/>
          <w:lang w:val="bs-Latn-BA"/>
        </w:rPr>
        <w:t>j</w:t>
      </w:r>
      <w:r w:rsidR="0053793F">
        <w:rPr>
          <w:rFonts w:ascii="Arial" w:hAnsi="Arial" w:cs="Arial"/>
          <w:sz w:val="22"/>
          <w:szCs w:val="22"/>
          <w:lang w:val="bs-Latn-BA"/>
        </w:rPr>
        <w:t>a</w:t>
      </w:r>
      <w:r w:rsidR="009C16A9">
        <w:rPr>
          <w:rFonts w:ascii="Arial" w:hAnsi="Arial" w:cs="Arial"/>
          <w:sz w:val="22"/>
          <w:szCs w:val="22"/>
          <w:lang w:val="bs-Latn-BA"/>
        </w:rPr>
        <w:t>tiva</w:t>
      </w:r>
      <w:r>
        <w:rPr>
          <w:rFonts w:ascii="Arial" w:hAnsi="Arial" w:cs="Arial"/>
          <w:sz w:val="22"/>
          <w:szCs w:val="22"/>
          <w:lang w:val="bs-Latn-BA"/>
        </w:rPr>
        <w:t xml:space="preserve"> nije na dnevnom redu sjednice Vlade FBiH i kada će biti razmatrana? Traži od Vlade FBiH da razmotri </w:t>
      </w:r>
      <w:r w:rsidR="009C16A9">
        <w:rPr>
          <w:rFonts w:ascii="Arial" w:hAnsi="Arial" w:cs="Arial"/>
          <w:sz w:val="22"/>
          <w:szCs w:val="22"/>
          <w:lang w:val="bs-Latn-BA"/>
        </w:rPr>
        <w:t>inicijativu</w:t>
      </w:r>
      <w:r>
        <w:rPr>
          <w:rFonts w:ascii="Arial" w:hAnsi="Arial" w:cs="Arial"/>
          <w:sz w:val="22"/>
          <w:szCs w:val="22"/>
          <w:lang w:val="bs-Latn-BA"/>
        </w:rPr>
        <w:t xml:space="preserve"> kako bi imali</w:t>
      </w:r>
      <w:r w:rsidR="009C16A9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Zakon o zašt</w:t>
      </w:r>
      <w:r w:rsidR="0053793F">
        <w:rPr>
          <w:rFonts w:ascii="Arial" w:hAnsi="Arial" w:cs="Arial"/>
          <w:sz w:val="22"/>
          <w:szCs w:val="22"/>
          <w:lang w:val="bs-Latn-BA"/>
        </w:rPr>
        <w:t>iti žrtava torture Federacije Bi</w:t>
      </w:r>
      <w:r>
        <w:rPr>
          <w:rFonts w:ascii="Arial" w:hAnsi="Arial" w:cs="Arial"/>
          <w:sz w:val="22"/>
          <w:szCs w:val="22"/>
          <w:lang w:val="bs-Latn-BA"/>
        </w:rPr>
        <w:t>H.</w:t>
      </w:r>
    </w:p>
    <w:p w:rsidR="00F54F09" w:rsidRDefault="00F54F09" w:rsidP="00F54F0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Naredno pitanje Vladi FBiH</w:t>
      </w:r>
      <w:r w:rsidR="0053793F">
        <w:rPr>
          <w:rFonts w:ascii="Arial" w:hAnsi="Arial" w:cs="Arial"/>
          <w:sz w:val="22"/>
          <w:szCs w:val="22"/>
          <w:lang w:val="bs-Latn-BA"/>
        </w:rPr>
        <w:t>,</w:t>
      </w:r>
      <w:r w:rsidR="009846F3">
        <w:rPr>
          <w:rFonts w:ascii="Arial" w:hAnsi="Arial" w:cs="Arial"/>
          <w:sz w:val="22"/>
          <w:szCs w:val="22"/>
          <w:lang w:val="bs-Latn-BA"/>
        </w:rPr>
        <w:t xml:space="preserve"> a vezano za Zakon o informacionoj sigurnosti, </w:t>
      </w:r>
      <w:r>
        <w:rPr>
          <w:rFonts w:ascii="Arial" w:hAnsi="Arial" w:cs="Arial"/>
          <w:sz w:val="22"/>
          <w:szCs w:val="22"/>
          <w:lang w:val="bs-Latn-BA"/>
        </w:rPr>
        <w:t>da li je zadužila Finansijsko-informatičku agenciju da gradi paralelni sistem</w:t>
      </w:r>
      <w:r w:rsidR="009846F3">
        <w:rPr>
          <w:rFonts w:ascii="Arial" w:hAnsi="Arial" w:cs="Arial"/>
          <w:sz w:val="22"/>
          <w:szCs w:val="22"/>
          <w:lang w:val="bs-Latn-BA"/>
        </w:rPr>
        <w:t xml:space="preserve"> informatičke centralizacije bez adekvatnog zakonodavnog okvira. Da li je Vlada FBi</w:t>
      </w:r>
      <w:r w:rsidR="0041599C">
        <w:rPr>
          <w:rFonts w:ascii="Arial" w:hAnsi="Arial" w:cs="Arial"/>
          <w:sz w:val="22"/>
          <w:szCs w:val="22"/>
          <w:lang w:val="bs-Latn-BA"/>
        </w:rPr>
        <w:t>H odustala od ovog Zakona i kad</w:t>
      </w:r>
      <w:r w:rsidR="009846F3">
        <w:rPr>
          <w:rFonts w:ascii="Arial" w:hAnsi="Arial" w:cs="Arial"/>
          <w:sz w:val="22"/>
          <w:szCs w:val="22"/>
          <w:lang w:val="bs-Latn-BA"/>
        </w:rPr>
        <w:t>a</w:t>
      </w:r>
      <w:r w:rsidR="0041599C">
        <w:rPr>
          <w:rFonts w:ascii="Arial" w:hAnsi="Arial" w:cs="Arial"/>
          <w:sz w:val="22"/>
          <w:szCs w:val="22"/>
          <w:lang w:val="bs-Latn-BA"/>
        </w:rPr>
        <w:t xml:space="preserve"> </w:t>
      </w:r>
      <w:r w:rsidR="009846F3">
        <w:rPr>
          <w:rFonts w:ascii="Arial" w:hAnsi="Arial" w:cs="Arial"/>
          <w:sz w:val="22"/>
          <w:szCs w:val="22"/>
          <w:lang w:val="bs-Latn-BA"/>
        </w:rPr>
        <w:t xml:space="preserve">će konačno Zakon o informacionoj sigurnosti biti na dnevnom redu. </w:t>
      </w:r>
    </w:p>
    <w:p w:rsidR="002836E3" w:rsidRDefault="009846F3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Sanela Prašović-Gadžo </w:t>
      </w:r>
      <w:r w:rsidR="0053793F">
        <w:rPr>
          <w:rFonts w:ascii="Arial" w:hAnsi="Arial" w:cs="Arial"/>
          <w:sz w:val="22"/>
          <w:szCs w:val="22"/>
          <w:lang w:val="bs-Latn-BA"/>
        </w:rPr>
        <w:t>traži od rukovodstva Doma infor</w:t>
      </w:r>
      <w:r>
        <w:rPr>
          <w:rFonts w:ascii="Arial" w:hAnsi="Arial" w:cs="Arial"/>
          <w:sz w:val="22"/>
          <w:szCs w:val="22"/>
          <w:lang w:val="bs-Latn-BA"/>
        </w:rPr>
        <w:t>m</w:t>
      </w:r>
      <w:r w:rsidR="0053793F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>ciju vezanu za Zajedničku radnu grupu oba doma koja je dužna da im</w:t>
      </w:r>
      <w:r w:rsidR="0053793F">
        <w:rPr>
          <w:rFonts w:ascii="Arial" w:hAnsi="Arial" w:cs="Arial"/>
          <w:sz w:val="22"/>
          <w:szCs w:val="22"/>
          <w:lang w:val="bs-Latn-BA"/>
        </w:rPr>
        <w:t xml:space="preserve">enuje, odnosno raspiše konkurs </w:t>
      </w:r>
      <w:r>
        <w:rPr>
          <w:rFonts w:ascii="Arial" w:hAnsi="Arial" w:cs="Arial"/>
          <w:sz w:val="22"/>
          <w:szCs w:val="22"/>
          <w:lang w:val="bs-Latn-BA"/>
        </w:rPr>
        <w:t xml:space="preserve">za izbor i imenovanje članova Upravnog </w:t>
      </w:r>
      <w:r w:rsidR="009C16A9">
        <w:rPr>
          <w:rFonts w:ascii="Arial" w:hAnsi="Arial" w:cs="Arial"/>
          <w:sz w:val="22"/>
          <w:szCs w:val="22"/>
          <w:lang w:val="bs-Latn-BA"/>
        </w:rPr>
        <w:t>odbora</w:t>
      </w:r>
      <w:r w:rsidR="0053793F">
        <w:rPr>
          <w:rFonts w:ascii="Arial" w:hAnsi="Arial" w:cs="Arial"/>
          <w:sz w:val="22"/>
          <w:szCs w:val="22"/>
          <w:lang w:val="bs-Latn-BA"/>
        </w:rPr>
        <w:t xml:space="preserve"> RTV F</w:t>
      </w:r>
      <w:r>
        <w:rPr>
          <w:rFonts w:ascii="Arial" w:hAnsi="Arial" w:cs="Arial"/>
          <w:sz w:val="22"/>
          <w:szCs w:val="22"/>
          <w:lang w:val="bs-Latn-BA"/>
        </w:rPr>
        <w:t xml:space="preserve">BiH. Kada će početi sa radom ova Radna grupa koja je obavezna raspisati i spovesti konkursnu proceduru u skladu sa Zakonom o </w:t>
      </w:r>
      <w:r w:rsidR="002836E3">
        <w:rPr>
          <w:rFonts w:ascii="Arial" w:hAnsi="Arial" w:cs="Arial"/>
          <w:sz w:val="22"/>
          <w:szCs w:val="22"/>
          <w:lang w:val="bs-Latn-BA"/>
        </w:rPr>
        <w:t>Javnom RTV servisu  RTVFBiH kako bi u skladu s tim bilo izvršeno imenovanje Upravnog odbora RTVFBiH i kako bi se rad ove kuće vratio u zakonske okvire.</w:t>
      </w:r>
    </w:p>
    <w:p w:rsidR="002836E3" w:rsidRDefault="002836E3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Poziva RTVFBiH da odm</w:t>
      </w:r>
      <w:r w:rsidR="0053793F">
        <w:rPr>
          <w:rFonts w:ascii="Arial" w:hAnsi="Arial" w:cs="Arial"/>
          <w:sz w:val="22"/>
          <w:szCs w:val="22"/>
          <w:lang w:val="bs-Latn-BA"/>
        </w:rPr>
        <w:t>ah</w:t>
      </w:r>
      <w:r>
        <w:rPr>
          <w:rFonts w:ascii="Arial" w:hAnsi="Arial" w:cs="Arial"/>
          <w:sz w:val="22"/>
          <w:szCs w:val="22"/>
          <w:lang w:val="bs-Latn-BA"/>
        </w:rPr>
        <w:t xml:space="preserve"> i bez odlaganja Parlamentu Fe</w:t>
      </w:r>
      <w:r w:rsidR="0053793F">
        <w:rPr>
          <w:rFonts w:ascii="Arial" w:hAnsi="Arial" w:cs="Arial"/>
          <w:sz w:val="22"/>
          <w:szCs w:val="22"/>
          <w:lang w:val="bs-Latn-BA"/>
        </w:rPr>
        <w:t xml:space="preserve">deracije BiH dostavi izvještaj </w:t>
      </w:r>
      <w:r>
        <w:rPr>
          <w:rFonts w:ascii="Arial" w:hAnsi="Arial" w:cs="Arial"/>
          <w:sz w:val="22"/>
          <w:szCs w:val="22"/>
          <w:lang w:val="bs-Latn-BA"/>
        </w:rPr>
        <w:t>o radu za 2020. i 2021. godinu a koji nis</w:t>
      </w:r>
      <w:r w:rsidR="0041599C">
        <w:rPr>
          <w:rFonts w:ascii="Arial" w:hAnsi="Arial" w:cs="Arial"/>
          <w:sz w:val="22"/>
          <w:szCs w:val="22"/>
          <w:lang w:val="bs-Latn-BA"/>
        </w:rPr>
        <w:t>u dostavljeni i da to učine na s</w:t>
      </w:r>
      <w:r>
        <w:rPr>
          <w:rFonts w:ascii="Arial" w:hAnsi="Arial" w:cs="Arial"/>
          <w:sz w:val="22"/>
          <w:szCs w:val="22"/>
          <w:lang w:val="bs-Latn-BA"/>
        </w:rPr>
        <w:t>va tri službena jezika u BiH.</w:t>
      </w:r>
    </w:p>
    <w:p w:rsidR="002836E3" w:rsidRDefault="0053793F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Mirsd Čamdžić </w:t>
      </w:r>
      <w:r w:rsidR="002836E3">
        <w:rPr>
          <w:rFonts w:ascii="Arial" w:hAnsi="Arial" w:cs="Arial"/>
          <w:sz w:val="22"/>
          <w:szCs w:val="22"/>
          <w:lang w:val="bs-Latn-BA"/>
        </w:rPr>
        <w:t>traži info</w:t>
      </w:r>
      <w:r>
        <w:rPr>
          <w:rFonts w:ascii="Arial" w:hAnsi="Arial" w:cs="Arial"/>
          <w:sz w:val="22"/>
          <w:szCs w:val="22"/>
          <w:lang w:val="bs-Latn-BA"/>
        </w:rPr>
        <w:t>rmaciju od premijera Novalića, d</w:t>
      </w:r>
      <w:r w:rsidR="002836E3">
        <w:rPr>
          <w:rFonts w:ascii="Arial" w:hAnsi="Arial" w:cs="Arial"/>
          <w:sz w:val="22"/>
          <w:szCs w:val="22"/>
          <w:lang w:val="bs-Latn-BA"/>
        </w:rPr>
        <w:t>irektora Elektroprivrede Andelije i predsjednika Nadzornog odbora Elektroprivrede Izeta Žigića o kr</w:t>
      </w:r>
      <w:r>
        <w:rPr>
          <w:rFonts w:ascii="Arial" w:hAnsi="Arial" w:cs="Arial"/>
          <w:sz w:val="22"/>
          <w:szCs w:val="22"/>
          <w:lang w:val="bs-Latn-BA"/>
        </w:rPr>
        <w:t>e</w:t>
      </w:r>
      <w:r w:rsidR="002836E3">
        <w:rPr>
          <w:rFonts w:ascii="Arial" w:hAnsi="Arial" w:cs="Arial"/>
          <w:sz w:val="22"/>
          <w:szCs w:val="22"/>
          <w:lang w:val="bs-Latn-BA"/>
        </w:rPr>
        <w:t>ditnom zaduženju i pita – koliko trenutno iznosi kreditno zaduženje Termo bloka 7 u Tuzli, da li Federacija BiH i Elektroprivreda servisiraju dugove</w:t>
      </w:r>
      <w:r>
        <w:rPr>
          <w:rFonts w:ascii="Arial" w:hAnsi="Arial" w:cs="Arial"/>
          <w:sz w:val="22"/>
          <w:szCs w:val="22"/>
          <w:lang w:val="bs-Latn-BA"/>
        </w:rPr>
        <w:t>,</w:t>
      </w:r>
      <w:r w:rsidR="002836E3">
        <w:rPr>
          <w:rFonts w:ascii="Arial" w:hAnsi="Arial" w:cs="Arial"/>
          <w:sz w:val="22"/>
          <w:szCs w:val="22"/>
          <w:lang w:val="bs-Latn-BA"/>
        </w:rPr>
        <w:t xml:space="preserve"> odno</w:t>
      </w:r>
      <w:r>
        <w:rPr>
          <w:rFonts w:ascii="Arial" w:hAnsi="Arial" w:cs="Arial"/>
          <w:sz w:val="22"/>
          <w:szCs w:val="22"/>
          <w:lang w:val="bs-Latn-BA"/>
        </w:rPr>
        <w:t>sno da li postoji otplatni dug,</w:t>
      </w:r>
      <w:r w:rsidR="002836E3">
        <w:rPr>
          <w:rFonts w:ascii="Arial" w:hAnsi="Arial" w:cs="Arial"/>
          <w:sz w:val="22"/>
          <w:szCs w:val="22"/>
          <w:lang w:val="bs-Latn-BA"/>
        </w:rPr>
        <w:t xml:space="preserve"> ukoliko postoji traži da mu se dostavi dinamika otplate. Da li je određeno vrijeme za završetak projekta</w:t>
      </w:r>
      <w:r>
        <w:rPr>
          <w:rFonts w:ascii="Arial" w:hAnsi="Arial" w:cs="Arial"/>
          <w:sz w:val="22"/>
          <w:szCs w:val="22"/>
          <w:lang w:val="bs-Latn-BA"/>
        </w:rPr>
        <w:t xml:space="preserve"> Termo bloka 7 u hoće li i ko ć</w:t>
      </w:r>
      <w:r w:rsidR="002836E3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2836E3">
        <w:rPr>
          <w:rFonts w:ascii="Arial" w:hAnsi="Arial" w:cs="Arial"/>
          <w:sz w:val="22"/>
          <w:szCs w:val="22"/>
          <w:lang w:val="bs-Latn-BA"/>
        </w:rPr>
        <w:t>platiti penale za njegovo kašnjenje?</w:t>
      </w:r>
    </w:p>
    <w:p w:rsidR="002836E3" w:rsidRDefault="002836E3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lastRenderedPageBreak/>
        <w:t>Nijaz Helez ponovo postavlja pitanje vezano za stanje u preduzeću Binas d.o.o. Bugojno.</w:t>
      </w:r>
    </w:p>
    <w:p w:rsidR="002836E3" w:rsidRDefault="002836E3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Naredno pitanje za ministra prostornog uređenja – kada će biti usvojen Prostorni plan Federacije BiH.</w:t>
      </w:r>
    </w:p>
    <w:p w:rsidR="005E2074" w:rsidRDefault="002836E3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Edita Mazić pokrenula je </w:t>
      </w:r>
      <w:r w:rsidR="005E2074">
        <w:rPr>
          <w:rFonts w:ascii="Arial" w:hAnsi="Arial" w:cs="Arial"/>
          <w:sz w:val="22"/>
          <w:szCs w:val="22"/>
          <w:lang w:val="bs-Latn-BA"/>
        </w:rPr>
        <w:t>inicijativu</w:t>
      </w:r>
      <w:r>
        <w:rPr>
          <w:rFonts w:ascii="Arial" w:hAnsi="Arial" w:cs="Arial"/>
          <w:sz w:val="22"/>
          <w:szCs w:val="22"/>
          <w:lang w:val="bs-Latn-BA"/>
        </w:rPr>
        <w:t xml:space="preserve"> prema Vladi FBiH da donese izmjenu Uredbe</w:t>
      </w:r>
      <w:r w:rsidR="005E2074">
        <w:rPr>
          <w:rFonts w:ascii="Arial" w:hAnsi="Arial" w:cs="Arial"/>
          <w:sz w:val="22"/>
          <w:szCs w:val="22"/>
          <w:lang w:val="bs-Latn-BA"/>
        </w:rPr>
        <w:t xml:space="preserve"> u postupku prijema u</w:t>
      </w:r>
      <w:r w:rsidR="0053793F">
        <w:rPr>
          <w:rFonts w:ascii="Arial" w:hAnsi="Arial" w:cs="Arial"/>
          <w:sz w:val="22"/>
          <w:szCs w:val="22"/>
          <w:lang w:val="bs-Latn-BA"/>
        </w:rPr>
        <w:t xml:space="preserve"> </w:t>
      </w:r>
      <w:r w:rsidR="005E2074">
        <w:rPr>
          <w:rFonts w:ascii="Arial" w:hAnsi="Arial" w:cs="Arial"/>
          <w:sz w:val="22"/>
          <w:szCs w:val="22"/>
          <w:lang w:val="bs-Latn-BA"/>
        </w:rPr>
        <w:t>radni odnos u javnom sektoru u Federaciji BiH na način da se izmjeni član 5.</w:t>
      </w:r>
    </w:p>
    <w:p w:rsidR="002836E3" w:rsidRDefault="005E2074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Pitanje je uputila Cestama Federacije BiH – zašto je došlo do zastoja i kada se mož</w:t>
      </w:r>
      <w:r w:rsidR="0053793F">
        <w:rPr>
          <w:rFonts w:ascii="Arial" w:hAnsi="Arial" w:cs="Arial"/>
          <w:sz w:val="22"/>
          <w:szCs w:val="22"/>
          <w:lang w:val="bs-Latn-BA"/>
        </w:rPr>
        <w:t xml:space="preserve">e očekivati nastavak izgradnje </w:t>
      </w:r>
      <w:r>
        <w:rPr>
          <w:rFonts w:ascii="Arial" w:hAnsi="Arial" w:cs="Arial"/>
          <w:sz w:val="22"/>
          <w:szCs w:val="22"/>
          <w:lang w:val="bs-Latn-BA"/>
        </w:rPr>
        <w:t>servisne saobraćajnice uz magistralnu cestu M-18 prolaz kroz naseljeno mjesto Đurđevik.</w:t>
      </w:r>
    </w:p>
    <w:p w:rsidR="005E2074" w:rsidRDefault="005E2074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Albin Muslić ponovo pita Ceste Federacije BiH </w:t>
      </w:r>
      <w:r w:rsidR="0053793F">
        <w:rPr>
          <w:rFonts w:ascii="Arial" w:hAnsi="Arial" w:cs="Arial"/>
          <w:sz w:val="22"/>
          <w:szCs w:val="22"/>
          <w:lang w:val="bs-Latn-BA"/>
        </w:rPr>
        <w:t>-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53793F">
        <w:rPr>
          <w:rFonts w:ascii="Arial" w:hAnsi="Arial" w:cs="Arial"/>
          <w:sz w:val="22"/>
          <w:szCs w:val="22"/>
          <w:lang w:val="bs-Latn-BA"/>
        </w:rPr>
        <w:t>da li u narednom periodu i kada</w:t>
      </w:r>
      <w:r>
        <w:rPr>
          <w:rFonts w:ascii="Arial" w:hAnsi="Arial" w:cs="Arial"/>
          <w:sz w:val="22"/>
          <w:szCs w:val="22"/>
          <w:lang w:val="bs-Latn-BA"/>
        </w:rPr>
        <w:t xml:space="preserve">  se planira nastavak izgradnje magistralne ceste od Bihaća prema</w:t>
      </w:r>
      <w:r w:rsidR="0053793F">
        <w:rPr>
          <w:rFonts w:ascii="Arial" w:hAnsi="Arial" w:cs="Arial"/>
          <w:sz w:val="22"/>
          <w:szCs w:val="22"/>
          <w:lang w:val="bs-Latn-BA"/>
        </w:rPr>
        <w:t xml:space="preserve"> Bosanskoj Krupi preko Grmuško-S</w:t>
      </w:r>
      <w:r>
        <w:rPr>
          <w:rFonts w:ascii="Arial" w:hAnsi="Arial" w:cs="Arial"/>
          <w:sz w:val="22"/>
          <w:szCs w:val="22"/>
          <w:lang w:val="bs-Latn-BA"/>
        </w:rPr>
        <w:t>rbljanskog platoa. Traži</w:t>
      </w:r>
      <w:r w:rsidR="0053793F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u ime građana Bihaća i Unskosanskog kantona</w:t>
      </w:r>
      <w:r w:rsidR="0053793F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konkretan odgovor na ovo pitanje da li će se nastaviti izgradnja tog putnog pravca i kada</w:t>
      </w:r>
      <w:r w:rsidR="00335715">
        <w:rPr>
          <w:rFonts w:ascii="Arial" w:hAnsi="Arial" w:cs="Arial"/>
          <w:sz w:val="22"/>
          <w:szCs w:val="22"/>
          <w:lang w:val="bs-Latn-BA"/>
        </w:rPr>
        <w:t>.</w:t>
      </w:r>
    </w:p>
    <w:p w:rsidR="003E5754" w:rsidRDefault="003E5754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Sanela Klarić kazala je da je nakon niza </w:t>
      </w:r>
      <w:r w:rsidR="0053793F">
        <w:rPr>
          <w:rFonts w:ascii="Arial" w:hAnsi="Arial" w:cs="Arial"/>
          <w:sz w:val="22"/>
          <w:szCs w:val="22"/>
          <w:lang w:val="bs-Latn-BA"/>
        </w:rPr>
        <w:t>inicijativa</w:t>
      </w:r>
      <w:r>
        <w:rPr>
          <w:rFonts w:ascii="Arial" w:hAnsi="Arial" w:cs="Arial"/>
          <w:sz w:val="22"/>
          <w:szCs w:val="22"/>
          <w:lang w:val="bs-Latn-BA"/>
        </w:rPr>
        <w:t xml:space="preserve"> koje je uputila prema Federalnom ministarstvu poljopri</w:t>
      </w:r>
      <w:r w:rsidR="0053793F">
        <w:rPr>
          <w:rFonts w:ascii="Arial" w:hAnsi="Arial" w:cs="Arial"/>
          <w:sz w:val="22"/>
          <w:szCs w:val="22"/>
          <w:lang w:val="bs-Latn-BA"/>
        </w:rPr>
        <w:t>vrede, vodoprivrede i šumarstva</w:t>
      </w:r>
      <w:r>
        <w:rPr>
          <w:rFonts w:ascii="Arial" w:hAnsi="Arial" w:cs="Arial"/>
          <w:sz w:val="22"/>
          <w:szCs w:val="22"/>
          <w:lang w:val="bs-Latn-BA"/>
        </w:rPr>
        <w:t>, odgovore nikad nije dobila. U januaru je tražila dostavu odgovora v</w:t>
      </w:r>
      <w:r w:rsidR="0053793F">
        <w:rPr>
          <w:rFonts w:ascii="Arial" w:hAnsi="Arial" w:cs="Arial"/>
          <w:sz w:val="22"/>
          <w:szCs w:val="22"/>
          <w:lang w:val="bs-Latn-BA"/>
        </w:rPr>
        <w:t xml:space="preserve">ezanu za Projekt navodnjavanja </w:t>
      </w:r>
      <w:r>
        <w:rPr>
          <w:rFonts w:ascii="Arial" w:hAnsi="Arial" w:cs="Arial"/>
          <w:sz w:val="22"/>
          <w:szCs w:val="22"/>
          <w:lang w:val="bs-Latn-BA"/>
        </w:rPr>
        <w:t>vezan za Goražde. T</w:t>
      </w:r>
      <w:r w:rsidR="0053793F">
        <w:rPr>
          <w:rFonts w:ascii="Arial" w:hAnsi="Arial" w:cs="Arial"/>
          <w:sz w:val="22"/>
          <w:szCs w:val="22"/>
          <w:lang w:val="bs-Latn-BA"/>
        </w:rPr>
        <w:t>akođer, od ovog ministarstva ni</w:t>
      </w:r>
      <w:r>
        <w:rPr>
          <w:rFonts w:ascii="Arial" w:hAnsi="Arial" w:cs="Arial"/>
          <w:sz w:val="22"/>
          <w:szCs w:val="22"/>
          <w:lang w:val="bs-Latn-BA"/>
        </w:rPr>
        <w:t>j</w:t>
      </w:r>
      <w:r w:rsidR="0053793F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dobila odgovor vezan za broj informacija o svim obrtima koji su  između 2017.</w:t>
      </w:r>
      <w:r w:rsidR="0041599C">
        <w:rPr>
          <w:rFonts w:ascii="Arial" w:hAnsi="Arial" w:cs="Arial"/>
          <w:sz w:val="22"/>
          <w:szCs w:val="22"/>
          <w:lang w:val="bs-Latn-BA"/>
        </w:rPr>
        <w:t xml:space="preserve"> i 2021. go</w:t>
      </w:r>
      <w:r w:rsidR="0053793F">
        <w:rPr>
          <w:rFonts w:ascii="Arial" w:hAnsi="Arial" w:cs="Arial"/>
          <w:sz w:val="22"/>
          <w:szCs w:val="22"/>
          <w:lang w:val="bs-Latn-BA"/>
        </w:rPr>
        <w:t>d</w:t>
      </w:r>
      <w:r w:rsidR="0041599C">
        <w:rPr>
          <w:rFonts w:ascii="Arial" w:hAnsi="Arial" w:cs="Arial"/>
          <w:sz w:val="22"/>
          <w:szCs w:val="22"/>
          <w:lang w:val="bs-Latn-BA"/>
        </w:rPr>
        <w:t>i</w:t>
      </w:r>
      <w:r w:rsidR="0053793F">
        <w:rPr>
          <w:rFonts w:ascii="Arial" w:hAnsi="Arial" w:cs="Arial"/>
          <w:sz w:val="22"/>
          <w:szCs w:val="22"/>
          <w:lang w:val="bs-Latn-BA"/>
        </w:rPr>
        <w:t>ne dobili poticaje</w:t>
      </w:r>
      <w:r>
        <w:rPr>
          <w:rFonts w:ascii="Arial" w:hAnsi="Arial" w:cs="Arial"/>
          <w:sz w:val="22"/>
          <w:szCs w:val="22"/>
          <w:lang w:val="bs-Latn-BA"/>
        </w:rPr>
        <w:t>. Interesira je šta se dešavalo i kome je isplaćeno i zašto Ministarstvo isplaćuje i onim obrtima koji su ugašeni. Pitanje je uputila Federalnom ministarstvu za turizam i okoliš – da li je izdalo okolinsku dozvolu, odnosno rješenj</w:t>
      </w:r>
      <w:r w:rsidR="0053793F">
        <w:rPr>
          <w:rFonts w:ascii="Arial" w:hAnsi="Arial" w:cs="Arial"/>
          <w:sz w:val="22"/>
          <w:szCs w:val="22"/>
          <w:lang w:val="bs-Latn-BA"/>
        </w:rPr>
        <w:t>e</w:t>
      </w:r>
      <w:r w:rsidR="0041599C">
        <w:rPr>
          <w:rFonts w:ascii="Arial" w:hAnsi="Arial" w:cs="Arial"/>
          <w:sz w:val="22"/>
          <w:szCs w:val="22"/>
          <w:lang w:val="bs-Latn-BA"/>
        </w:rPr>
        <w:t>,</w:t>
      </w:r>
      <w:r w:rsidR="0053793F">
        <w:rPr>
          <w:rFonts w:ascii="Arial" w:hAnsi="Arial" w:cs="Arial"/>
          <w:sz w:val="22"/>
          <w:szCs w:val="22"/>
          <w:lang w:val="bs-Latn-BA"/>
        </w:rPr>
        <w:t xml:space="preserve"> kojim se propisuju mjere i u</w:t>
      </w:r>
      <w:r>
        <w:rPr>
          <w:rFonts w:ascii="Arial" w:hAnsi="Arial" w:cs="Arial"/>
          <w:sz w:val="22"/>
          <w:szCs w:val="22"/>
          <w:lang w:val="bs-Latn-BA"/>
        </w:rPr>
        <w:t>vjeti zaštite okoliša tokom izgradnje i rada na izgradnji obaloutvrde na rijeci Sanici, ako jesu</w:t>
      </w:r>
      <w:r w:rsidR="0041599C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da li su radili javnu raspravu.</w:t>
      </w:r>
    </w:p>
    <w:p w:rsidR="003E5754" w:rsidRDefault="003E5754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Mirsad Pindžo predložio je donoš</w:t>
      </w:r>
      <w:r w:rsidR="0041599C">
        <w:rPr>
          <w:rFonts w:ascii="Arial" w:hAnsi="Arial" w:cs="Arial"/>
          <w:sz w:val="22"/>
          <w:szCs w:val="22"/>
          <w:lang w:val="bs-Latn-BA"/>
        </w:rPr>
        <w:t>enje zaključka – nalaže se Vladi</w:t>
      </w:r>
      <w:r>
        <w:rPr>
          <w:rFonts w:ascii="Arial" w:hAnsi="Arial" w:cs="Arial"/>
          <w:sz w:val="22"/>
          <w:szCs w:val="22"/>
          <w:lang w:val="bs-Latn-BA"/>
        </w:rPr>
        <w:t xml:space="preserve"> FBiH da u što kraćem roku  a ne dužem od 30 dana pripremi informacij</w:t>
      </w:r>
      <w:r w:rsidR="0053793F">
        <w:rPr>
          <w:rFonts w:ascii="Arial" w:hAnsi="Arial" w:cs="Arial"/>
          <w:sz w:val="22"/>
          <w:szCs w:val="22"/>
          <w:lang w:val="bs-Latn-BA"/>
        </w:rPr>
        <w:t>u o stanju u preduzećima namje</w:t>
      </w:r>
      <w:r>
        <w:rPr>
          <w:rFonts w:ascii="Arial" w:hAnsi="Arial" w:cs="Arial"/>
          <w:sz w:val="22"/>
          <w:szCs w:val="22"/>
          <w:lang w:val="bs-Latn-BA"/>
        </w:rPr>
        <w:t>n</w:t>
      </w:r>
      <w:r w:rsidR="0053793F">
        <w:rPr>
          <w:rFonts w:ascii="Arial" w:hAnsi="Arial" w:cs="Arial"/>
          <w:sz w:val="22"/>
          <w:szCs w:val="22"/>
          <w:lang w:val="bs-Latn-BA"/>
        </w:rPr>
        <w:t>s</w:t>
      </w:r>
      <w:r>
        <w:rPr>
          <w:rFonts w:ascii="Arial" w:hAnsi="Arial" w:cs="Arial"/>
          <w:sz w:val="22"/>
          <w:szCs w:val="22"/>
          <w:lang w:val="bs-Latn-BA"/>
        </w:rPr>
        <w:t xml:space="preserve">ke industrije u Federaciji </w:t>
      </w:r>
      <w:r w:rsidR="0053793F">
        <w:rPr>
          <w:rFonts w:ascii="Arial" w:hAnsi="Arial" w:cs="Arial"/>
          <w:sz w:val="22"/>
          <w:szCs w:val="22"/>
          <w:lang w:val="bs-Latn-BA"/>
        </w:rPr>
        <w:t>BiH</w:t>
      </w:r>
      <w:r w:rsidR="0041599C">
        <w:rPr>
          <w:rFonts w:ascii="Arial" w:hAnsi="Arial" w:cs="Arial"/>
          <w:sz w:val="22"/>
          <w:szCs w:val="22"/>
          <w:lang w:val="bs-Latn-BA"/>
        </w:rPr>
        <w:t>,</w:t>
      </w:r>
      <w:r w:rsidR="00455260">
        <w:rPr>
          <w:rFonts w:ascii="Arial" w:hAnsi="Arial" w:cs="Arial"/>
          <w:sz w:val="22"/>
          <w:szCs w:val="22"/>
          <w:lang w:val="bs-Latn-BA"/>
        </w:rPr>
        <w:t xml:space="preserve"> sa posebnim osvrtom n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455260">
        <w:rPr>
          <w:rFonts w:ascii="Arial" w:hAnsi="Arial" w:cs="Arial"/>
          <w:sz w:val="22"/>
          <w:szCs w:val="22"/>
          <w:lang w:val="bs-Latn-BA"/>
        </w:rPr>
        <w:t xml:space="preserve"> </w:t>
      </w:r>
      <w:r w:rsidR="0041599C">
        <w:rPr>
          <w:rFonts w:ascii="Arial" w:hAnsi="Arial" w:cs="Arial"/>
          <w:sz w:val="22"/>
          <w:szCs w:val="22"/>
          <w:lang w:val="bs-Latn-BA"/>
        </w:rPr>
        <w:t>poslovanje p</w:t>
      </w:r>
      <w:r>
        <w:rPr>
          <w:rFonts w:ascii="Arial" w:hAnsi="Arial" w:cs="Arial"/>
          <w:sz w:val="22"/>
          <w:szCs w:val="22"/>
          <w:lang w:val="bs-Latn-BA"/>
        </w:rPr>
        <w:t>reduzeća Zrak d.d. Sarajevo i Binas d.d. Bugojno. Predstavnički dom Parlamenta FBiH će nakon pribavljanja ovu informaciju uvrstiti kao tačku dnevnog reda prve naredne sjednice.</w:t>
      </w:r>
    </w:p>
    <w:p w:rsidR="003E5754" w:rsidRDefault="003E5754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Husein Rošić pitanje je uputio federalnom ministru energije, rudarstva i industrije, Nerminu Džindiću i direktoru operatera za obnovljive izvore energije  Edinu Memiću</w:t>
      </w:r>
      <w:r w:rsidR="000E0D74">
        <w:rPr>
          <w:rFonts w:ascii="Arial" w:hAnsi="Arial" w:cs="Arial"/>
          <w:sz w:val="22"/>
          <w:szCs w:val="22"/>
          <w:lang w:val="bs-Latn-BA"/>
        </w:rPr>
        <w:t xml:space="preserve"> – zašto se ne potpisuju ugovori za otkup električne energije u probnom radu za postrojenja koja koriste obnovljive izvore energije.</w:t>
      </w:r>
    </w:p>
    <w:p w:rsidR="000E0D74" w:rsidRDefault="000E0D74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Elvir Karajbić pitanje je uputio Vladi FBiH, resornom ministru energije, rudarstva i industrije i premijeru Vl</w:t>
      </w:r>
      <w:r w:rsidR="00455260">
        <w:rPr>
          <w:rFonts w:ascii="Arial" w:hAnsi="Arial" w:cs="Arial"/>
          <w:sz w:val="22"/>
          <w:szCs w:val="22"/>
          <w:lang w:val="bs-Latn-BA"/>
        </w:rPr>
        <w:t>ade FBiH – Naftni terminali Ploče su u sto</w:t>
      </w:r>
      <w:r>
        <w:rPr>
          <w:rFonts w:ascii="Arial" w:hAnsi="Arial" w:cs="Arial"/>
          <w:sz w:val="22"/>
          <w:szCs w:val="22"/>
          <w:lang w:val="bs-Latn-BA"/>
        </w:rPr>
        <w:t>postotnom vlasništvu Ter</w:t>
      </w:r>
      <w:r w:rsidR="00455260">
        <w:rPr>
          <w:rFonts w:ascii="Arial" w:hAnsi="Arial" w:cs="Arial"/>
          <w:sz w:val="22"/>
          <w:szCs w:val="22"/>
          <w:lang w:val="bs-Latn-BA"/>
        </w:rPr>
        <w:t>minala Federacije koje je u sto</w:t>
      </w:r>
      <w:r>
        <w:rPr>
          <w:rFonts w:ascii="Arial" w:hAnsi="Arial" w:cs="Arial"/>
          <w:sz w:val="22"/>
          <w:szCs w:val="22"/>
          <w:lang w:val="bs-Latn-BA"/>
        </w:rPr>
        <w:t>postotnom vlasništvu Vlade FBiH, a vezano za Ured za reviziju i vršenje revizije – ko štiti menadžm</w:t>
      </w:r>
      <w:r w:rsidR="00455260">
        <w:rPr>
          <w:rFonts w:ascii="Arial" w:hAnsi="Arial" w:cs="Arial"/>
          <w:sz w:val="22"/>
          <w:szCs w:val="22"/>
          <w:lang w:val="bs-Latn-BA"/>
        </w:rPr>
        <w:t>ent i upravljačke strukture, št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455260">
        <w:rPr>
          <w:rFonts w:ascii="Arial" w:hAnsi="Arial" w:cs="Arial"/>
          <w:sz w:val="22"/>
          <w:szCs w:val="22"/>
          <w:lang w:val="bs-Latn-BA"/>
        </w:rPr>
        <w:t xml:space="preserve"> je Vlada FBi</w:t>
      </w:r>
      <w:r>
        <w:rPr>
          <w:rFonts w:ascii="Arial" w:hAnsi="Arial" w:cs="Arial"/>
          <w:sz w:val="22"/>
          <w:szCs w:val="22"/>
          <w:lang w:val="bs-Latn-BA"/>
        </w:rPr>
        <w:t>H uradila</w:t>
      </w:r>
      <w:r w:rsidR="00455260">
        <w:rPr>
          <w:rFonts w:ascii="Arial" w:hAnsi="Arial" w:cs="Arial"/>
          <w:sz w:val="22"/>
          <w:szCs w:val="22"/>
          <w:lang w:val="bs-Latn-BA"/>
        </w:rPr>
        <w:t xml:space="preserve"> po dopisu Ureda za reviziju FBi</w:t>
      </w:r>
      <w:r>
        <w:rPr>
          <w:rFonts w:ascii="Arial" w:hAnsi="Arial" w:cs="Arial"/>
          <w:sz w:val="22"/>
          <w:szCs w:val="22"/>
          <w:lang w:val="bs-Latn-BA"/>
        </w:rPr>
        <w:t>H da li je poduze</w:t>
      </w:r>
      <w:r w:rsidR="0041599C">
        <w:rPr>
          <w:rFonts w:ascii="Arial" w:hAnsi="Arial" w:cs="Arial"/>
          <w:sz w:val="22"/>
          <w:szCs w:val="22"/>
          <w:lang w:val="bs-Latn-BA"/>
        </w:rPr>
        <w:t>la</w:t>
      </w:r>
      <w:r>
        <w:rPr>
          <w:rFonts w:ascii="Arial" w:hAnsi="Arial" w:cs="Arial"/>
          <w:sz w:val="22"/>
          <w:szCs w:val="22"/>
          <w:lang w:val="bs-Latn-BA"/>
        </w:rPr>
        <w:t xml:space="preserve"> eventualno određene sankicije ili smjene navedenog menadžmenta pošto Ured za reviziju ne može da radi svoj posao i to predstavlja derog</w:t>
      </w:r>
      <w:r w:rsidR="00455260">
        <w:rPr>
          <w:rFonts w:ascii="Arial" w:hAnsi="Arial" w:cs="Arial"/>
          <w:sz w:val="22"/>
          <w:szCs w:val="22"/>
          <w:lang w:val="bs-Latn-BA"/>
        </w:rPr>
        <w:t>iranje institucija Federacije Bi</w:t>
      </w:r>
      <w:r>
        <w:rPr>
          <w:rFonts w:ascii="Arial" w:hAnsi="Arial" w:cs="Arial"/>
          <w:sz w:val="22"/>
          <w:szCs w:val="22"/>
          <w:lang w:val="bs-Latn-BA"/>
        </w:rPr>
        <w:t>H, prije svega Ureda za reviziju Parlamentarne komisije odgovorne za reviziju Vlade i Parlamenta FBiH.</w:t>
      </w:r>
    </w:p>
    <w:p w:rsidR="007B13C8" w:rsidRDefault="007B13C8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Miomirka Melank kazala je da nije dobila odgovor na pitanja vezana za Nacrt Zakona o istospolnim zajednicama koji bi se trebao naći u o</w:t>
      </w:r>
      <w:r w:rsidR="00455260">
        <w:rPr>
          <w:rFonts w:ascii="Arial" w:hAnsi="Arial" w:cs="Arial"/>
          <w:sz w:val="22"/>
          <w:szCs w:val="22"/>
          <w:lang w:val="bs-Latn-BA"/>
        </w:rPr>
        <w:t>vogodišnjem Programu Vlade FBiH</w:t>
      </w:r>
      <w:r>
        <w:rPr>
          <w:rFonts w:ascii="Arial" w:hAnsi="Arial" w:cs="Arial"/>
          <w:sz w:val="22"/>
          <w:szCs w:val="22"/>
          <w:lang w:val="bs-Latn-BA"/>
        </w:rPr>
        <w:t>. Kazala je da je njen prijedlog ignorisan te će ponovo tražiti da joj se dostavi tekst prijedlog aInterresorne grupe i da se Zakon o istospolnim zajednicam</w:t>
      </w:r>
      <w:r w:rsidR="00455260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stavi na dnevni red ovog Parlamenta.</w:t>
      </w:r>
    </w:p>
    <w:p w:rsidR="00793BE5" w:rsidRDefault="00793BE5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Majra Dautbegović postavila je pitanje – da li je i kojim pr</w:t>
      </w:r>
      <w:r w:rsidR="00455260">
        <w:rPr>
          <w:rFonts w:ascii="Arial" w:hAnsi="Arial" w:cs="Arial"/>
          <w:sz w:val="22"/>
          <w:szCs w:val="22"/>
          <w:lang w:val="bs-Latn-BA"/>
        </w:rPr>
        <w:t>o</w:t>
      </w:r>
      <w:r>
        <w:rPr>
          <w:rFonts w:ascii="Arial" w:hAnsi="Arial" w:cs="Arial"/>
          <w:sz w:val="22"/>
          <w:szCs w:val="22"/>
          <w:lang w:val="bs-Latn-BA"/>
        </w:rPr>
        <w:t>pisima uređen način rada Fonda solidarnosti i propisna procedura za ostvarivanje prava na lijeko</w:t>
      </w:r>
      <w:r w:rsidR="00455260">
        <w:rPr>
          <w:rFonts w:ascii="Arial" w:hAnsi="Arial" w:cs="Arial"/>
          <w:sz w:val="22"/>
          <w:szCs w:val="22"/>
          <w:lang w:val="bs-Latn-BA"/>
        </w:rPr>
        <w:t>ve i liječenje na teret Fonda, te</w:t>
      </w:r>
      <w:r>
        <w:rPr>
          <w:rFonts w:ascii="Arial" w:hAnsi="Arial" w:cs="Arial"/>
          <w:sz w:val="22"/>
          <w:szCs w:val="22"/>
          <w:lang w:val="bs-Latn-BA"/>
        </w:rPr>
        <w:t xml:space="preserve"> na osnovu kojih kriterija se formira tzv</w:t>
      </w:r>
      <w:r w:rsidR="00455260">
        <w:rPr>
          <w:rFonts w:ascii="Arial" w:hAnsi="Arial" w:cs="Arial"/>
          <w:sz w:val="22"/>
          <w:szCs w:val="22"/>
          <w:lang w:val="bs-Latn-BA"/>
        </w:rPr>
        <w:t>.</w:t>
      </w:r>
      <w:r>
        <w:rPr>
          <w:rFonts w:ascii="Arial" w:hAnsi="Arial" w:cs="Arial"/>
          <w:sz w:val="22"/>
          <w:szCs w:val="22"/>
          <w:lang w:val="bs-Latn-BA"/>
        </w:rPr>
        <w:t xml:space="preserve"> lista čekanja. Na koji način Fond vrši raspodjelu raspoloživih sredstava i u kojoj mjeri se raspolaže sa potrebnim sre</w:t>
      </w:r>
      <w:r w:rsidR="0041599C">
        <w:rPr>
          <w:rFonts w:ascii="Arial" w:hAnsi="Arial" w:cs="Arial"/>
          <w:sz w:val="22"/>
          <w:szCs w:val="22"/>
          <w:lang w:val="bs-Latn-BA"/>
        </w:rPr>
        <w:t>dstvima ta da se navede r</w:t>
      </w:r>
      <w:r w:rsidR="00455260">
        <w:rPr>
          <w:rFonts w:ascii="Arial" w:hAnsi="Arial" w:cs="Arial"/>
          <w:sz w:val="22"/>
          <w:szCs w:val="22"/>
          <w:lang w:val="bs-Latn-BA"/>
        </w:rPr>
        <w:t>a</w:t>
      </w:r>
      <w:r w:rsidR="0041599C">
        <w:rPr>
          <w:rFonts w:ascii="Arial" w:hAnsi="Arial" w:cs="Arial"/>
          <w:sz w:val="22"/>
          <w:szCs w:val="22"/>
          <w:lang w:val="bs-Latn-BA"/>
        </w:rPr>
        <w:t>s</w:t>
      </w:r>
      <w:r w:rsidR="00455260">
        <w:rPr>
          <w:rFonts w:ascii="Arial" w:hAnsi="Arial" w:cs="Arial"/>
          <w:sz w:val="22"/>
          <w:szCs w:val="22"/>
          <w:lang w:val="bs-Latn-BA"/>
        </w:rPr>
        <w:t>pored sredstava koji</w:t>
      </w:r>
      <w:r>
        <w:rPr>
          <w:rFonts w:ascii="Arial" w:hAnsi="Arial" w:cs="Arial"/>
          <w:sz w:val="22"/>
          <w:szCs w:val="22"/>
          <w:lang w:val="bs-Latn-BA"/>
        </w:rPr>
        <w:t>m</w:t>
      </w:r>
      <w:r w:rsidR="00455260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je Fond raspolagao u 202</w:t>
      </w:r>
      <w:r w:rsidR="00632969">
        <w:rPr>
          <w:rFonts w:ascii="Arial" w:hAnsi="Arial" w:cs="Arial"/>
          <w:sz w:val="22"/>
          <w:szCs w:val="22"/>
          <w:lang w:val="bs-Latn-BA"/>
        </w:rPr>
        <w:t>1. godini po pojedinim kantonima.</w:t>
      </w:r>
    </w:p>
    <w:p w:rsidR="00864610" w:rsidRDefault="00864610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Husein T</w:t>
      </w:r>
      <w:r w:rsidR="00455260">
        <w:rPr>
          <w:rFonts w:ascii="Arial" w:hAnsi="Arial" w:cs="Arial"/>
          <w:sz w:val="22"/>
          <w:szCs w:val="22"/>
          <w:lang w:val="bs-Latn-BA"/>
        </w:rPr>
        <w:t xml:space="preserve">opčagić </w:t>
      </w:r>
      <w:r>
        <w:rPr>
          <w:rFonts w:ascii="Arial" w:hAnsi="Arial" w:cs="Arial"/>
          <w:sz w:val="22"/>
          <w:szCs w:val="22"/>
          <w:lang w:val="bs-Latn-BA"/>
        </w:rPr>
        <w:t xml:space="preserve">pitanje je uputio Vladi FBiH i Federalnom ministarstvu </w:t>
      </w:r>
      <w:r w:rsidR="00455260">
        <w:rPr>
          <w:rFonts w:ascii="Arial" w:hAnsi="Arial" w:cs="Arial"/>
          <w:sz w:val="22"/>
          <w:szCs w:val="22"/>
          <w:lang w:val="bs-Latn-BA"/>
        </w:rPr>
        <w:t>zdravstva – da li su ispoštovan</w:t>
      </w:r>
      <w:r>
        <w:rPr>
          <w:rFonts w:ascii="Arial" w:hAnsi="Arial" w:cs="Arial"/>
          <w:sz w:val="22"/>
          <w:szCs w:val="22"/>
          <w:lang w:val="bs-Latn-BA"/>
        </w:rPr>
        <w:t>e odredbe iz člana 1. stav 2. Odluke o preuzimanju osnivačkih prava nad univerzitetsko-kliničkim bolnicama u FBiH</w:t>
      </w:r>
      <w:r w:rsidR="00455260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odnosno da li je potpisan Sporazum o preuzimanju osnivačkih prava nad univerzitetsko-kliničkim bolnicama u FBiH i da li su i ako jesu kada su </w:t>
      </w:r>
      <w:r>
        <w:rPr>
          <w:rFonts w:ascii="Arial" w:hAnsi="Arial" w:cs="Arial"/>
          <w:sz w:val="22"/>
          <w:szCs w:val="22"/>
          <w:lang w:val="bs-Latn-BA"/>
        </w:rPr>
        <w:lastRenderedPageBreak/>
        <w:t>potpisani ugovori o regulisanju međusobnih prava, obaveza i odgovornosti osnivača i sa KCUS Sarajevo i Kliničkom bolnicom Mostar. Da li će KCUS Sarajevo promijeniti ili je već promijenio, ako je ugovor potpisan, status i naziv u Univerzitetsko-klinička bolnica Sarajevo, obzirom da Zakon o zdravstvenoj zaštiti ne poznaje zdravstvenu ustanovu kao Univerzitetsko-klinički centar ili klinički centar.</w:t>
      </w:r>
    </w:p>
    <w:p w:rsidR="00864610" w:rsidRDefault="00864610" w:rsidP="002836E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J</w:t>
      </w:r>
      <w:r w:rsidR="00DE2253">
        <w:rPr>
          <w:rFonts w:ascii="Arial" w:hAnsi="Arial" w:cs="Arial"/>
          <w:sz w:val="22"/>
          <w:szCs w:val="22"/>
          <w:lang w:val="bs-Latn-BA"/>
        </w:rPr>
        <w:t>asmina Z</w:t>
      </w:r>
      <w:r>
        <w:rPr>
          <w:rFonts w:ascii="Arial" w:hAnsi="Arial" w:cs="Arial"/>
          <w:sz w:val="22"/>
          <w:szCs w:val="22"/>
          <w:lang w:val="bs-Latn-BA"/>
        </w:rPr>
        <w:t xml:space="preserve">ubić pokrenula je </w:t>
      </w:r>
      <w:r w:rsidR="00DE2253">
        <w:rPr>
          <w:rFonts w:ascii="Arial" w:hAnsi="Arial" w:cs="Arial"/>
          <w:sz w:val="22"/>
          <w:szCs w:val="22"/>
          <w:lang w:val="bs-Latn-BA"/>
        </w:rPr>
        <w:t>inicijativu</w:t>
      </w:r>
      <w:r>
        <w:rPr>
          <w:rFonts w:ascii="Arial" w:hAnsi="Arial" w:cs="Arial"/>
          <w:sz w:val="22"/>
          <w:szCs w:val="22"/>
          <w:lang w:val="bs-Latn-BA"/>
        </w:rPr>
        <w:t xml:space="preserve"> prema Zavodu zdravstvenog osiguranja Zeničko-dobojskog kantona da osigura</w:t>
      </w:r>
      <w:r w:rsidR="00455260">
        <w:rPr>
          <w:rFonts w:ascii="Arial" w:hAnsi="Arial" w:cs="Arial"/>
          <w:sz w:val="22"/>
          <w:szCs w:val="22"/>
          <w:lang w:val="bs-Latn-BA"/>
        </w:rPr>
        <w:t>ju</w:t>
      </w:r>
      <w:r>
        <w:rPr>
          <w:rFonts w:ascii="Arial" w:hAnsi="Arial" w:cs="Arial"/>
          <w:sz w:val="22"/>
          <w:szCs w:val="22"/>
          <w:lang w:val="bs-Latn-BA"/>
        </w:rPr>
        <w:t xml:space="preserve"> sredstva u svrhu povećanja kvote operativnih zahvata oka, koja je ugovorena sa Poliklinikom sa dnevnom bolnicom Doboj-Jug Matuzići.</w:t>
      </w:r>
    </w:p>
    <w:p w:rsidR="00DE2253" w:rsidRDefault="00864610" w:rsidP="00DE225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Pitanje je uputila Federalnom ministarstvu zdravstva – da li su kantonalna ministarstva obrazovanja dužna osigurati prava na obavezno zdravstveno osiguranje studentima koji nisu osigurani p</w:t>
      </w:r>
      <w:r w:rsidR="00DE2253">
        <w:rPr>
          <w:rFonts w:ascii="Arial" w:hAnsi="Arial" w:cs="Arial"/>
          <w:sz w:val="22"/>
          <w:szCs w:val="22"/>
          <w:lang w:val="bs-Latn-BA"/>
        </w:rPr>
        <w:t>o drugom osnovu do kraja redovne upisane školske godine, ako su upisani kao redovni studenti do navršene 26 godine života, a u skladu sa članom 25. Zakona o zdravstvenom osiguranju. Kazala je da je uputila  na prošloj sednici inicijativu vezanu za ovu tematiku i budući da se po kantonima različito tumači, traži zvaničan stav Federalnog ministarstva zdravstva, kako bi svi kantoni bili u obavezi jednako primjenjivati ovu odredbu i omogućiti redovnim studentima da koriste pravo na zdravstvenu zaštitu do kraja redovno upisane školske godine, ako su je upisali do navršene 26 godine života.</w:t>
      </w:r>
    </w:p>
    <w:p w:rsidR="00DE2253" w:rsidRDefault="00DE2253" w:rsidP="00DE225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Dana 21.12. uputila je prema Vladi FBiH </w:t>
      </w:r>
      <w:r w:rsidR="00455260">
        <w:rPr>
          <w:rFonts w:ascii="Arial" w:hAnsi="Arial" w:cs="Arial"/>
          <w:sz w:val="22"/>
          <w:szCs w:val="22"/>
          <w:lang w:val="bs-Latn-BA"/>
        </w:rPr>
        <w:t>inicijativu</w:t>
      </w:r>
      <w:r>
        <w:rPr>
          <w:rFonts w:ascii="Arial" w:hAnsi="Arial" w:cs="Arial"/>
          <w:sz w:val="22"/>
          <w:szCs w:val="22"/>
          <w:lang w:val="bs-Latn-BA"/>
        </w:rPr>
        <w:t xml:space="preserve"> da se za narednu godinu odnosno 2022. godinu saniraju sredstva za dodjelu priznanja i nagrada najuspješnijim</w:t>
      </w:r>
      <w:r w:rsidR="002C1A3D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davaocima krvi u Federaciji, a pošto odgovor nije dobila, taži da joj se odgovori.</w:t>
      </w:r>
    </w:p>
    <w:p w:rsidR="00DE2253" w:rsidRDefault="00DE2253" w:rsidP="00DE225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Ankica Kolar Jurčević </w:t>
      </w:r>
      <w:r w:rsidR="00455260">
        <w:rPr>
          <w:rFonts w:ascii="Arial" w:hAnsi="Arial" w:cs="Arial"/>
          <w:sz w:val="22"/>
          <w:szCs w:val="22"/>
          <w:lang w:val="bs-Latn-BA"/>
        </w:rPr>
        <w:t>pokrenu</w:t>
      </w:r>
      <w:r>
        <w:rPr>
          <w:rFonts w:ascii="Arial" w:hAnsi="Arial" w:cs="Arial"/>
          <w:sz w:val="22"/>
          <w:szCs w:val="22"/>
          <w:lang w:val="bs-Latn-BA"/>
        </w:rPr>
        <w:t>l</w:t>
      </w:r>
      <w:r w:rsidR="00455260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je inicijativu prema Federalnom ministarstvu zdravstva za stvaranje zakonskih </w:t>
      </w:r>
      <w:r w:rsidR="00455260">
        <w:rPr>
          <w:rFonts w:ascii="Arial" w:hAnsi="Arial" w:cs="Arial"/>
          <w:sz w:val="22"/>
          <w:szCs w:val="22"/>
          <w:lang w:val="bs-Latn-BA"/>
        </w:rPr>
        <w:t>preduvjeta nesmetanog nabavljan</w:t>
      </w:r>
      <w:r>
        <w:rPr>
          <w:rFonts w:ascii="Arial" w:hAnsi="Arial" w:cs="Arial"/>
          <w:sz w:val="22"/>
          <w:szCs w:val="22"/>
          <w:lang w:val="bs-Latn-BA"/>
        </w:rPr>
        <w:t>j</w:t>
      </w:r>
      <w:r w:rsidR="00455260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traka za kontrolu dijabetesa. Traži od Ministarstva</w:t>
      </w:r>
      <w:r w:rsidR="00455260">
        <w:rPr>
          <w:rFonts w:ascii="Arial" w:hAnsi="Arial" w:cs="Arial"/>
          <w:sz w:val="22"/>
          <w:szCs w:val="22"/>
          <w:lang w:val="bs-Latn-BA"/>
        </w:rPr>
        <w:t xml:space="preserve"> prijedlog za izmjene i dopune Z</w:t>
      </w:r>
      <w:r>
        <w:rPr>
          <w:rFonts w:ascii="Arial" w:hAnsi="Arial" w:cs="Arial"/>
          <w:sz w:val="22"/>
          <w:szCs w:val="22"/>
          <w:lang w:val="bs-Latn-BA"/>
        </w:rPr>
        <w:t>akona o zdravstvenoj zaštiti kojom će se stvoriti preduvjeti za donošenje podzakonskog akta kojim</w:t>
      </w:r>
      <w:r w:rsidR="006A6AA1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će se detaljnije urediti nabavka traka i aparata za kontrolu dijabetesa u skladu sa Odlukom o utvrđivanju osnovnog paketa zdravstvenih prava  Parlamenta Federacije BiH.</w:t>
      </w:r>
    </w:p>
    <w:p w:rsidR="002C1A3D" w:rsidRDefault="002C1A3D" w:rsidP="00DE225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Alma Kratina pokrenula je inic</w:t>
      </w:r>
      <w:r w:rsidR="00455260">
        <w:rPr>
          <w:rFonts w:ascii="Arial" w:hAnsi="Arial" w:cs="Arial"/>
          <w:sz w:val="22"/>
          <w:szCs w:val="22"/>
          <w:lang w:val="bs-Latn-BA"/>
        </w:rPr>
        <w:t>i</w:t>
      </w:r>
      <w:r>
        <w:rPr>
          <w:rFonts w:ascii="Arial" w:hAnsi="Arial" w:cs="Arial"/>
          <w:sz w:val="22"/>
          <w:szCs w:val="22"/>
          <w:lang w:val="bs-Latn-BA"/>
        </w:rPr>
        <w:t>jativu prema Predstavničkom domu Parlamenta FBiH</w:t>
      </w:r>
      <w:r w:rsidR="00345523">
        <w:rPr>
          <w:rFonts w:ascii="Arial" w:hAnsi="Arial" w:cs="Arial"/>
          <w:sz w:val="22"/>
          <w:szCs w:val="22"/>
          <w:lang w:val="bs-Latn-BA"/>
        </w:rPr>
        <w:t xml:space="preserve"> a odnosi se na imenovanje komisije koja će u razumnom vremenskom roku analizirati sve aspekte rada operatera za obnovljive izvore energije i efikasne kogeneracije u periodu od 2018</w:t>
      </w:r>
      <w:r w:rsidR="0041599C">
        <w:rPr>
          <w:rFonts w:ascii="Arial" w:hAnsi="Arial" w:cs="Arial"/>
          <w:sz w:val="22"/>
          <w:szCs w:val="22"/>
          <w:lang w:val="bs-Latn-BA"/>
        </w:rPr>
        <w:t>. godine do dana ustanovljenja k</w:t>
      </w:r>
      <w:r w:rsidR="00345523">
        <w:rPr>
          <w:rFonts w:ascii="Arial" w:hAnsi="Arial" w:cs="Arial"/>
          <w:sz w:val="22"/>
          <w:szCs w:val="22"/>
          <w:lang w:val="bs-Latn-BA"/>
        </w:rPr>
        <w:t>omisije.</w:t>
      </w:r>
    </w:p>
    <w:p w:rsidR="00345523" w:rsidRDefault="00345523" w:rsidP="00DE2253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Naredna inicijativa prema Vladi FBiH odnosi se na kreditno zaduženje </w:t>
      </w:r>
      <w:r w:rsidR="0032062A">
        <w:rPr>
          <w:rFonts w:ascii="Arial" w:hAnsi="Arial" w:cs="Arial"/>
          <w:sz w:val="22"/>
          <w:szCs w:val="22"/>
          <w:lang w:val="bs-Latn-BA"/>
        </w:rPr>
        <w:t>trezorskih obveznica u iznosu od 200 miliona konvertibilnih maraka kako bi se pružila pomoć najugroženijim kategorijama stanovništva.</w:t>
      </w:r>
    </w:p>
    <w:p w:rsidR="00864610" w:rsidRDefault="0032062A" w:rsidP="0032062A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Pitanje je uputila Vladi FBiH  da li će na saglasnost Vlade FBiH</w:t>
      </w:r>
      <w:r w:rsidR="0041599C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a nakon intervjua sa kandidatima i Odlukom Komsije</w:t>
      </w:r>
      <w:r w:rsidR="00455260">
        <w:rPr>
          <w:rFonts w:ascii="Arial" w:hAnsi="Arial" w:cs="Arial"/>
          <w:sz w:val="22"/>
          <w:szCs w:val="22"/>
          <w:lang w:val="bs-Latn-BA"/>
        </w:rPr>
        <w:t xml:space="preserve"> da je prvorangirani kandidat z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455260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mjesto direktora Fonda za profesionalnu rehabilitaciju i zapošljavanje osoba sa invaliditetom Ekrem Julandžija, utjecati činjenica da se radi o osobi  protiv koje se vodi kao i protiv njegovih saradnika iz firme Apel promet istraga u Tužilaštvu Srednjo-bosanskom kantonu, zbog zloupotrebe poticaja za zapošljavanje osoba sa invaliditetom, odnosno  fiktivnim zapošljavanjem ovih osoba.</w:t>
      </w:r>
    </w:p>
    <w:p w:rsidR="0032062A" w:rsidRDefault="0032062A" w:rsidP="0041303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Marina Mujkanović pitanje je uput</w:t>
      </w:r>
      <w:r w:rsidR="00455260">
        <w:rPr>
          <w:rFonts w:ascii="Arial" w:hAnsi="Arial" w:cs="Arial"/>
          <w:sz w:val="22"/>
          <w:szCs w:val="22"/>
          <w:lang w:val="bs-Latn-BA"/>
        </w:rPr>
        <w:t>ila Federalnom ministarstvu rad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455260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 xml:space="preserve">i socijalne politike i Federalnom zavodu za zapošljavanje </w:t>
      </w:r>
      <w:r w:rsidR="00455260">
        <w:rPr>
          <w:rFonts w:ascii="Arial" w:hAnsi="Arial" w:cs="Arial"/>
          <w:sz w:val="22"/>
          <w:szCs w:val="22"/>
          <w:lang w:val="bs-Latn-BA"/>
        </w:rPr>
        <w:t xml:space="preserve">– po kojim kriterijima se vrši </w:t>
      </w:r>
      <w:r>
        <w:rPr>
          <w:rFonts w:ascii="Arial" w:hAnsi="Arial" w:cs="Arial"/>
          <w:sz w:val="22"/>
          <w:szCs w:val="22"/>
          <w:lang w:val="bs-Latn-BA"/>
        </w:rPr>
        <w:t xml:space="preserve">izbor poslodavaca koji apliciraju na Javni poziv Federalnog zavoda za zapošljavanje za učešće u programu </w:t>
      </w:r>
      <w:r w:rsidR="0041303C">
        <w:rPr>
          <w:rFonts w:ascii="Arial" w:hAnsi="Arial" w:cs="Arial"/>
          <w:sz w:val="22"/>
          <w:szCs w:val="22"/>
          <w:lang w:val="bs-Latn-BA"/>
        </w:rPr>
        <w:t>sufinansiranja zapošljavanja. Zašto javni poziv ne traje  u vremenskom roku kako je naznačeno u pozivu</w:t>
      </w:r>
      <w:r w:rsidR="00455260">
        <w:rPr>
          <w:rFonts w:ascii="Arial" w:hAnsi="Arial" w:cs="Arial"/>
          <w:sz w:val="22"/>
          <w:szCs w:val="22"/>
          <w:lang w:val="bs-Latn-BA"/>
        </w:rPr>
        <w:t>,</w:t>
      </w:r>
      <w:r w:rsidR="0041303C">
        <w:rPr>
          <w:rFonts w:ascii="Arial" w:hAnsi="Arial" w:cs="Arial"/>
          <w:sz w:val="22"/>
          <w:szCs w:val="22"/>
          <w:lang w:val="bs-Latn-BA"/>
        </w:rPr>
        <w:t xml:space="preserve"> a po isteku roka za prijavu izvrši izbor poslodavca. Da li je brzina u apliciranju glavni kriterij, a što ne smije biti, za izbor odnosno eliminirajući kriterij za poslodavce koji ispunjavaju uvjete  ali se nisu prijavili u roku od nekoliko minuta od momenta otvaranja javnog poziva. Ako je u pitanju brzina prijave</w:t>
      </w:r>
      <w:r w:rsidR="00455260">
        <w:rPr>
          <w:rFonts w:ascii="Arial" w:hAnsi="Arial" w:cs="Arial"/>
          <w:sz w:val="22"/>
          <w:szCs w:val="22"/>
          <w:lang w:val="bs-Latn-BA"/>
        </w:rPr>
        <w:t xml:space="preserve">, zašto se ne osigura stabilan </w:t>
      </w:r>
      <w:r w:rsidR="0041303C">
        <w:rPr>
          <w:rFonts w:ascii="Arial" w:hAnsi="Arial" w:cs="Arial"/>
          <w:sz w:val="22"/>
          <w:szCs w:val="22"/>
          <w:lang w:val="bs-Latn-BA"/>
        </w:rPr>
        <w:t>link koji neće pasti odmah i da li je isti broj aplikanata koji ulaze u P</w:t>
      </w:r>
      <w:r w:rsidR="00455260">
        <w:rPr>
          <w:rFonts w:ascii="Arial" w:hAnsi="Arial" w:cs="Arial"/>
          <w:sz w:val="22"/>
          <w:szCs w:val="22"/>
          <w:lang w:val="bs-Latn-BA"/>
        </w:rPr>
        <w:t>rogram za svaku mjeru i ako nij</w:t>
      </w:r>
      <w:r w:rsidR="0041303C">
        <w:rPr>
          <w:rFonts w:ascii="Arial" w:hAnsi="Arial" w:cs="Arial"/>
          <w:sz w:val="22"/>
          <w:szCs w:val="22"/>
          <w:lang w:val="bs-Latn-BA"/>
        </w:rPr>
        <w:t>e</w:t>
      </w:r>
      <w:r w:rsidR="00455260">
        <w:rPr>
          <w:rFonts w:ascii="Arial" w:hAnsi="Arial" w:cs="Arial"/>
          <w:sz w:val="22"/>
          <w:szCs w:val="22"/>
          <w:lang w:val="bs-Latn-BA"/>
        </w:rPr>
        <w:t xml:space="preserve"> </w:t>
      </w:r>
      <w:r w:rsidR="0041303C">
        <w:rPr>
          <w:rFonts w:ascii="Arial" w:hAnsi="Arial" w:cs="Arial"/>
          <w:sz w:val="22"/>
          <w:szCs w:val="22"/>
          <w:lang w:val="bs-Latn-BA"/>
        </w:rPr>
        <w:t>zašto onda nije naveden broj za svaku mjeru. Zašto se dopušta više prijava po korisniku ako je moguće izvršiti samo jednu važeću.</w:t>
      </w:r>
    </w:p>
    <w:p w:rsidR="0041303C" w:rsidRDefault="0041303C" w:rsidP="0041303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Nedžad Šećić  pitanje je postavio JP Ceste Federacije – zašto na magistralnoj</w:t>
      </w:r>
      <w:r w:rsidR="00455260">
        <w:rPr>
          <w:rFonts w:ascii="Arial" w:hAnsi="Arial" w:cs="Arial"/>
          <w:sz w:val="22"/>
          <w:szCs w:val="22"/>
          <w:lang w:val="bs-Latn-BA"/>
        </w:rPr>
        <w:t xml:space="preserve"> cesti M-18 S</w:t>
      </w:r>
      <w:r>
        <w:rPr>
          <w:rFonts w:ascii="Arial" w:hAnsi="Arial" w:cs="Arial"/>
          <w:sz w:val="22"/>
          <w:szCs w:val="22"/>
          <w:lang w:val="bs-Latn-BA"/>
        </w:rPr>
        <w:t>arajevo-Tuzla nema putokaza prema gradu Živinice,  kao ni na magistralnoj cesti M-18 Šić</w:t>
      </w:r>
      <w:r w:rsidR="00455260">
        <w:rPr>
          <w:rFonts w:ascii="Arial" w:hAnsi="Arial" w:cs="Arial"/>
          <w:sz w:val="22"/>
          <w:szCs w:val="22"/>
          <w:lang w:val="bs-Latn-BA"/>
        </w:rPr>
        <w:t>ki Brod – Orašje nema obavijesti</w:t>
      </w:r>
      <w:r>
        <w:rPr>
          <w:rFonts w:ascii="Arial" w:hAnsi="Arial" w:cs="Arial"/>
          <w:sz w:val="22"/>
          <w:szCs w:val="22"/>
          <w:lang w:val="bs-Latn-BA"/>
        </w:rPr>
        <w:t xml:space="preserve"> prema gradu Gradačac. Zbog čega nema putokaza i prema nekim drugim gradovima u Federaciji.</w:t>
      </w:r>
    </w:p>
    <w:p w:rsidR="0041303C" w:rsidRDefault="0041303C" w:rsidP="0041303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lastRenderedPageBreak/>
        <w:t>Senad Mašetić pitanje je uputo Fe</w:t>
      </w:r>
      <w:r w:rsidR="00455260">
        <w:rPr>
          <w:rFonts w:ascii="Arial" w:hAnsi="Arial" w:cs="Arial"/>
          <w:sz w:val="22"/>
          <w:szCs w:val="22"/>
          <w:lang w:val="bs-Latn-BA"/>
        </w:rPr>
        <w:t xml:space="preserve">deralnom ministarstvu privrede, </w:t>
      </w:r>
      <w:r>
        <w:rPr>
          <w:rFonts w:ascii="Arial" w:hAnsi="Arial" w:cs="Arial"/>
          <w:sz w:val="22"/>
          <w:szCs w:val="22"/>
          <w:lang w:val="bs-Latn-BA"/>
        </w:rPr>
        <w:t xml:space="preserve">Ministarstvu energetike, rudarstva i industrije i Elektroprivredi – </w:t>
      </w:r>
      <w:r w:rsidR="006108E8">
        <w:rPr>
          <w:rFonts w:ascii="Arial" w:hAnsi="Arial" w:cs="Arial"/>
          <w:sz w:val="22"/>
          <w:szCs w:val="22"/>
          <w:lang w:val="bs-Latn-BA"/>
        </w:rPr>
        <w:t>š</w:t>
      </w:r>
      <w:r>
        <w:rPr>
          <w:rFonts w:ascii="Arial" w:hAnsi="Arial" w:cs="Arial"/>
          <w:sz w:val="22"/>
          <w:szCs w:val="22"/>
          <w:lang w:val="bs-Latn-BA"/>
        </w:rPr>
        <w:t>ta će biti sa Rudnikom lignita Gračanica i njegovim radnicima kad se eksp</w:t>
      </w:r>
      <w:r w:rsidR="00455260">
        <w:rPr>
          <w:rFonts w:ascii="Arial" w:hAnsi="Arial" w:cs="Arial"/>
          <w:sz w:val="22"/>
          <w:szCs w:val="22"/>
          <w:lang w:val="bs-Latn-BA"/>
        </w:rPr>
        <w:t>l</w:t>
      </w:r>
      <w:r>
        <w:rPr>
          <w:rFonts w:ascii="Arial" w:hAnsi="Arial" w:cs="Arial"/>
          <w:sz w:val="22"/>
          <w:szCs w:val="22"/>
          <w:lang w:val="bs-Latn-BA"/>
        </w:rPr>
        <w:t>oatacija na ovom lokalitetu završi za dvije godine. Da li će Rudnik kao pravni subjekt nastaviti postojati i raditi na lokalitetima zamjensikh kapaciteta Općine Bugojno ili Donji Vakuf gdje su određena istraživanja već završena ili eventualno resorno ministarstvo i E</w:t>
      </w:r>
      <w:r w:rsidR="006108E8">
        <w:rPr>
          <w:rFonts w:ascii="Arial" w:hAnsi="Arial" w:cs="Arial"/>
          <w:sz w:val="22"/>
          <w:szCs w:val="22"/>
          <w:lang w:val="bs-Latn-BA"/>
        </w:rPr>
        <w:t>lektroprivred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6108E8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imaju bolji plan.</w:t>
      </w:r>
    </w:p>
    <w:p w:rsidR="006108E8" w:rsidRDefault="006108E8" w:rsidP="0041303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Ivan Boban pitanje je uputio vezano za kapitalne infrastrukturne projekte u cestogradnji, te će insistirati da se o ovome rasprav</w:t>
      </w:r>
      <w:r w:rsidR="00455260">
        <w:rPr>
          <w:rFonts w:ascii="Arial" w:hAnsi="Arial" w:cs="Arial"/>
          <w:sz w:val="22"/>
          <w:szCs w:val="22"/>
          <w:lang w:val="bs-Latn-BA"/>
        </w:rPr>
        <w:t>lj</w:t>
      </w:r>
      <w:r>
        <w:rPr>
          <w:rFonts w:ascii="Arial" w:hAnsi="Arial" w:cs="Arial"/>
          <w:sz w:val="22"/>
          <w:szCs w:val="22"/>
          <w:lang w:val="bs-Latn-BA"/>
        </w:rPr>
        <w:t>a i na sjednici nadležnog odbora. Traži od Vlade FBiH da mu da odgovore vezano za neke infrastrukturne projekte kao što su Tunel Hranjen, poddionica Počitelj- Zvirovići,  autocesta na Koridoru Vc dionica Poprikuše-Zenica, sjever Donja Gračanica, poddionica Vranduk-Ponirak, dionica na Koridoru Vc Tarčin-Tunel Ivan i dionica brze ceste Mostar-Široku Brijeg-Grude – u kojoj fazi su ovi projekti, da li su rokovi probijeni i da li će biti zaokružena finansijska konstrukcija kada su u pitanju pomenuti projekti.</w:t>
      </w:r>
    </w:p>
    <w:p w:rsidR="006108E8" w:rsidRDefault="006108E8" w:rsidP="0041303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Prešlo se na utvrđivanje dnevnog reda.</w:t>
      </w:r>
    </w:p>
    <w:p w:rsidR="00B34667" w:rsidRDefault="00B34667" w:rsidP="0041303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Vlada FBiH </w:t>
      </w:r>
      <w:r w:rsidR="003E3453">
        <w:rPr>
          <w:rFonts w:ascii="Arial" w:hAnsi="Arial" w:cs="Arial"/>
          <w:sz w:val="22"/>
          <w:szCs w:val="22"/>
          <w:lang w:val="bs-Latn-BA"/>
        </w:rPr>
        <w:t xml:space="preserve">je </w:t>
      </w:r>
      <w:r>
        <w:rPr>
          <w:rFonts w:ascii="Arial" w:hAnsi="Arial" w:cs="Arial"/>
          <w:sz w:val="22"/>
          <w:szCs w:val="22"/>
          <w:lang w:val="bs-Latn-BA"/>
        </w:rPr>
        <w:t>dopisom od 20.04.2022. godine</w:t>
      </w:r>
      <w:r w:rsidR="003E3453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radi d</w:t>
      </w:r>
      <w:r w:rsidR="003E3453">
        <w:rPr>
          <w:rFonts w:ascii="Arial" w:hAnsi="Arial" w:cs="Arial"/>
          <w:sz w:val="22"/>
          <w:szCs w:val="22"/>
          <w:lang w:val="bs-Latn-BA"/>
        </w:rPr>
        <w:t>odatnog usaglašavanja povukla</w:t>
      </w:r>
      <w:r>
        <w:rPr>
          <w:rFonts w:ascii="Arial" w:hAnsi="Arial" w:cs="Arial"/>
          <w:sz w:val="22"/>
          <w:szCs w:val="22"/>
          <w:lang w:val="bs-Latn-BA"/>
        </w:rPr>
        <w:t xml:space="preserve"> iz procedure Prijedlog Zakona o izmjeni i dopuni Zakona o plaćama i drugim naknadama sudija i tužilaca u Federaciji BiH.</w:t>
      </w:r>
    </w:p>
    <w:p w:rsidR="00931DD8" w:rsidRDefault="00931DD8" w:rsidP="0041303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su učestvovali: Ahmed Džubur, Miomirka Melank, Asim Kamber, Salko Zildžić, Sanela Prašović-Gadžo.</w:t>
      </w:r>
    </w:p>
    <w:p w:rsidR="00931DD8" w:rsidRDefault="00931DD8" w:rsidP="0041303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Miomirke Melank da se sa dnevnog reda skine Prijedlog Zakona o dopuni Zakona o pripadnosti javnih prihoda u FBiH</w:t>
      </w:r>
      <w:r w:rsidR="003E3453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predlagača Salke Zildžića i Mar</w:t>
      </w:r>
      <w:r w:rsidR="003E3453">
        <w:rPr>
          <w:rFonts w:ascii="Arial" w:hAnsi="Arial" w:cs="Arial"/>
          <w:sz w:val="22"/>
          <w:szCs w:val="22"/>
          <w:lang w:val="bs-Latn-BA"/>
        </w:rPr>
        <w:t>ijana Klaića ni</w:t>
      </w:r>
      <w:r w:rsidR="00A96F9B">
        <w:rPr>
          <w:rFonts w:ascii="Arial" w:hAnsi="Arial" w:cs="Arial"/>
          <w:sz w:val="22"/>
          <w:szCs w:val="22"/>
          <w:lang w:val="bs-Latn-BA"/>
        </w:rPr>
        <w:t>j</w:t>
      </w:r>
      <w:r w:rsidR="003E3453">
        <w:rPr>
          <w:rFonts w:ascii="Arial" w:hAnsi="Arial" w:cs="Arial"/>
          <w:sz w:val="22"/>
          <w:szCs w:val="22"/>
          <w:lang w:val="bs-Latn-BA"/>
        </w:rPr>
        <w:t>e</w:t>
      </w:r>
      <w:r w:rsidR="00A96F9B">
        <w:rPr>
          <w:rFonts w:ascii="Arial" w:hAnsi="Arial" w:cs="Arial"/>
          <w:sz w:val="22"/>
          <w:szCs w:val="22"/>
          <w:lang w:val="bs-Latn-BA"/>
        </w:rPr>
        <w:t xml:space="preserve"> usvojen (16 g</w:t>
      </w:r>
      <w:r>
        <w:rPr>
          <w:rFonts w:ascii="Arial" w:hAnsi="Arial" w:cs="Arial"/>
          <w:sz w:val="22"/>
          <w:szCs w:val="22"/>
          <w:lang w:val="bs-Latn-BA"/>
        </w:rPr>
        <w:t>lasova za, 35 glasova protiv i 12 uzdržanih glasova).</w:t>
      </w:r>
    </w:p>
    <w:p w:rsidR="00931DD8" w:rsidRDefault="00A96F9B" w:rsidP="0041303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</w:t>
      </w:r>
      <w:r w:rsidR="00931DD8">
        <w:rPr>
          <w:rFonts w:ascii="Arial" w:hAnsi="Arial" w:cs="Arial"/>
          <w:sz w:val="22"/>
          <w:szCs w:val="22"/>
          <w:lang w:val="bs-Latn-BA"/>
        </w:rPr>
        <w:t>d</w:t>
      </w:r>
      <w:r>
        <w:rPr>
          <w:rFonts w:ascii="Arial" w:hAnsi="Arial" w:cs="Arial"/>
          <w:sz w:val="22"/>
          <w:szCs w:val="22"/>
          <w:lang w:val="bs-Latn-BA"/>
        </w:rPr>
        <w:t>l</w:t>
      </w:r>
      <w:r w:rsidR="00931DD8">
        <w:rPr>
          <w:rFonts w:ascii="Arial" w:hAnsi="Arial" w:cs="Arial"/>
          <w:sz w:val="22"/>
          <w:szCs w:val="22"/>
          <w:lang w:val="bs-Latn-BA"/>
        </w:rPr>
        <w:t>og raukovodstva Doma da se u dnevni red uvrsti tačka – Informacija o stanju na područjima koja su pogođena potresima, mjerama i aktivnostima na sanaciji, m</w:t>
      </w:r>
      <w:r w:rsidR="0041599C">
        <w:rPr>
          <w:rFonts w:ascii="Arial" w:hAnsi="Arial" w:cs="Arial"/>
          <w:sz w:val="22"/>
          <w:szCs w:val="22"/>
          <w:lang w:val="bs-Latn-BA"/>
        </w:rPr>
        <w:t>aterijalnoj i finansijskog pomoć</w:t>
      </w:r>
      <w:r w:rsidR="00931DD8">
        <w:rPr>
          <w:rFonts w:ascii="Arial" w:hAnsi="Arial" w:cs="Arial"/>
          <w:sz w:val="22"/>
          <w:szCs w:val="22"/>
          <w:lang w:val="bs-Latn-BA"/>
        </w:rPr>
        <w:t>i od strane Vlade FBiH</w:t>
      </w:r>
      <w:r w:rsidR="003E3453">
        <w:rPr>
          <w:rFonts w:ascii="Arial" w:hAnsi="Arial" w:cs="Arial"/>
          <w:sz w:val="22"/>
          <w:szCs w:val="22"/>
          <w:lang w:val="bs-Latn-BA"/>
        </w:rPr>
        <w:t>,</w:t>
      </w:r>
      <w:r w:rsidR="00931DD8">
        <w:rPr>
          <w:rFonts w:ascii="Arial" w:hAnsi="Arial" w:cs="Arial"/>
          <w:sz w:val="22"/>
          <w:szCs w:val="22"/>
          <w:lang w:val="bs-Latn-BA"/>
        </w:rPr>
        <w:t xml:space="preserve"> usvojen je sa 72 glasa za, bez glasova protiv i bez uzdržanih glasova.</w:t>
      </w:r>
    </w:p>
    <w:p w:rsidR="00931DD8" w:rsidRDefault="00931DD8" w:rsidP="0041303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931DD8" w:rsidRDefault="00931DD8" w:rsidP="0041303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 71 glasom za, bez glasova protiv i uz jedan uzdržani glas</w:t>
      </w:r>
      <w:r w:rsidR="003E3453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usvojen je sljedeći:</w:t>
      </w:r>
    </w:p>
    <w:p w:rsidR="00931DD8" w:rsidRDefault="00931DD8" w:rsidP="0041303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931DD8" w:rsidRDefault="00931DD8" w:rsidP="00931DD8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 N E V N I   R E D</w:t>
      </w:r>
    </w:p>
    <w:p w:rsidR="00716A52" w:rsidRDefault="00716A52" w:rsidP="00931DD8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716A52" w:rsidRDefault="00716A52" w:rsidP="00716A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</w:t>
      </w:r>
      <w:r w:rsidR="003E3453">
        <w:rPr>
          <w:rFonts w:ascii="Arial" w:hAnsi="Arial" w:cs="Arial"/>
          <w:sz w:val="22"/>
          <w:szCs w:val="22"/>
          <w:lang w:val="bs-Latn-BA"/>
        </w:rPr>
        <w:t xml:space="preserve"> o izmjenama i dopuni Zakona o </w:t>
      </w:r>
      <w:r w:rsidR="001E6BF0">
        <w:rPr>
          <w:rFonts w:ascii="Arial" w:hAnsi="Arial" w:cs="Arial"/>
          <w:sz w:val="22"/>
          <w:szCs w:val="22"/>
          <w:lang w:val="bs-Latn-BA"/>
        </w:rPr>
        <w:t>liječenju nep</w:t>
      </w:r>
      <w:r>
        <w:rPr>
          <w:rFonts w:ascii="Arial" w:hAnsi="Arial" w:cs="Arial"/>
          <w:sz w:val="22"/>
          <w:szCs w:val="22"/>
          <w:lang w:val="bs-Latn-BA"/>
        </w:rPr>
        <w:t>lodnosti biomedicinski potpomognutom oplodnjom – skraćeni postupak,</w:t>
      </w:r>
    </w:p>
    <w:p w:rsidR="00716A52" w:rsidRDefault="00716A52" w:rsidP="00716A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o dopuni Zakona o pripadnosti javnih prihoda u Federaciji BiH – skraćeni postupak, predlagači: Salko Zildžić i Marijan Klaić,</w:t>
      </w:r>
    </w:p>
    <w:p w:rsidR="00716A52" w:rsidRDefault="00716A52" w:rsidP="00716A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o izmjeni Zakona o cestovnom prijevozu Federaciji BiH – skraćeni postupak, predlagač: Ramiz Karić,</w:t>
      </w:r>
    </w:p>
    <w:p w:rsidR="00716A52" w:rsidRDefault="00716A52" w:rsidP="00716A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o izmjenama i dopunama Zakona o Poreznoj upravi Federacije BiH,</w:t>
      </w:r>
    </w:p>
    <w:p w:rsidR="00716A52" w:rsidRDefault="00716A52" w:rsidP="00716A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Nacrt Zakona o iz</w:t>
      </w:r>
      <w:r w:rsidR="00E37922">
        <w:rPr>
          <w:rFonts w:ascii="Arial" w:hAnsi="Arial" w:cs="Arial"/>
          <w:sz w:val="22"/>
          <w:szCs w:val="22"/>
          <w:lang w:val="bs-Latn-BA"/>
        </w:rPr>
        <w:t>mjenama i dopunama Krivičnog zakona Federacije BiH,</w:t>
      </w:r>
    </w:p>
    <w:p w:rsidR="00E37922" w:rsidRDefault="00E37922" w:rsidP="00716A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Informacija o stanju na područjima koja su pogođena potresima, mjerama i aktivnostima na sanaciji, materijalnoj i finansijskoj pomoći od stane Vlade FBiH,</w:t>
      </w:r>
    </w:p>
    <w:p w:rsidR="00E37922" w:rsidRDefault="002E71BA" w:rsidP="00716A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Inforamci</w:t>
      </w:r>
      <w:r w:rsidR="00E37922">
        <w:rPr>
          <w:rFonts w:ascii="Arial" w:hAnsi="Arial" w:cs="Arial"/>
          <w:sz w:val="22"/>
          <w:szCs w:val="22"/>
          <w:lang w:val="bs-Latn-BA"/>
        </w:rPr>
        <w:t>j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E37922">
        <w:rPr>
          <w:rFonts w:ascii="Arial" w:hAnsi="Arial" w:cs="Arial"/>
          <w:sz w:val="22"/>
          <w:szCs w:val="22"/>
          <w:lang w:val="bs-Latn-BA"/>
        </w:rPr>
        <w:t xml:space="preserve"> o Srednjoročnoj startegiji razvoja poljoprivrednog sektora u Federaciji BiH (2015.-2019. godina – produžena do kraja 2021. godin</w:t>
      </w:r>
      <w:r>
        <w:rPr>
          <w:rFonts w:ascii="Arial" w:hAnsi="Arial" w:cs="Arial"/>
          <w:sz w:val="22"/>
          <w:szCs w:val="22"/>
          <w:lang w:val="bs-Latn-BA"/>
        </w:rPr>
        <w:t>e) i njenoj primjeni u 2022. god</w:t>
      </w:r>
      <w:r w:rsidR="00E37922">
        <w:rPr>
          <w:rFonts w:ascii="Arial" w:hAnsi="Arial" w:cs="Arial"/>
          <w:sz w:val="22"/>
          <w:szCs w:val="22"/>
          <w:lang w:val="bs-Latn-BA"/>
        </w:rPr>
        <w:t>ini,</w:t>
      </w:r>
    </w:p>
    <w:p w:rsidR="00E37922" w:rsidRDefault="00E37922" w:rsidP="00716A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Usaglašavanje Prijedloga Zakona o kontroli i ograničenoj upotrebi duhana, duhanskih i </w:t>
      </w:r>
      <w:r w:rsidR="001E6BF0">
        <w:rPr>
          <w:rFonts w:ascii="Arial" w:hAnsi="Arial" w:cs="Arial"/>
          <w:sz w:val="22"/>
          <w:szCs w:val="22"/>
          <w:lang w:val="bs-Latn-BA"/>
        </w:rPr>
        <w:t>ostalih</w:t>
      </w:r>
      <w:r>
        <w:rPr>
          <w:rFonts w:ascii="Arial" w:hAnsi="Arial" w:cs="Arial"/>
          <w:sz w:val="22"/>
          <w:szCs w:val="22"/>
          <w:lang w:val="bs-Latn-BA"/>
        </w:rPr>
        <w:t xml:space="preserve"> proizvoda za pušenje,</w:t>
      </w:r>
    </w:p>
    <w:p w:rsidR="00E37922" w:rsidRPr="00716A52" w:rsidRDefault="00AD676B" w:rsidP="00716A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Izbori i imenovan</w:t>
      </w:r>
      <w:r w:rsidR="00E37922">
        <w:rPr>
          <w:rFonts w:ascii="Arial" w:hAnsi="Arial" w:cs="Arial"/>
          <w:sz w:val="22"/>
          <w:szCs w:val="22"/>
          <w:lang w:val="bs-Latn-BA"/>
        </w:rPr>
        <w:t>j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E37922">
        <w:rPr>
          <w:rFonts w:ascii="Arial" w:hAnsi="Arial" w:cs="Arial"/>
          <w:sz w:val="22"/>
          <w:szCs w:val="22"/>
          <w:lang w:val="bs-Latn-BA"/>
        </w:rPr>
        <w:t>.</w:t>
      </w:r>
    </w:p>
    <w:p w:rsidR="006108E8" w:rsidRDefault="006108E8" w:rsidP="0041303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6108E8" w:rsidRDefault="006108E8" w:rsidP="0041303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41303C" w:rsidRDefault="0041303C" w:rsidP="0041303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9846F3" w:rsidRDefault="009846F3" w:rsidP="00865CA9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F54F09" w:rsidRDefault="00F54F09" w:rsidP="00F54F0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F54F09" w:rsidRPr="00FD21F1" w:rsidRDefault="00F54F09" w:rsidP="00F54F0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AD676B" w:rsidRPr="00AD676B" w:rsidRDefault="00AD676B" w:rsidP="00AD676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bs-Latn-BA"/>
        </w:rPr>
      </w:pPr>
      <w:r w:rsidRPr="00AD676B">
        <w:rPr>
          <w:rFonts w:ascii="Arial" w:hAnsi="Arial" w:cs="Arial"/>
          <w:b/>
          <w:sz w:val="22"/>
          <w:szCs w:val="22"/>
          <w:lang w:val="bs-Latn-BA"/>
        </w:rPr>
        <w:lastRenderedPageBreak/>
        <w:t xml:space="preserve">Prijedlog Zakona o izmjenama i dopuni Zakona o </w:t>
      </w:r>
      <w:r w:rsidR="003E3453">
        <w:rPr>
          <w:rFonts w:ascii="Arial" w:hAnsi="Arial" w:cs="Arial"/>
          <w:b/>
          <w:sz w:val="22"/>
          <w:szCs w:val="22"/>
          <w:lang w:val="bs-Latn-BA"/>
        </w:rPr>
        <w:t>l</w:t>
      </w:r>
      <w:r w:rsidRPr="00AD676B">
        <w:rPr>
          <w:rFonts w:ascii="Arial" w:hAnsi="Arial" w:cs="Arial"/>
          <w:b/>
          <w:sz w:val="22"/>
          <w:szCs w:val="22"/>
          <w:lang w:val="bs-Latn-BA"/>
        </w:rPr>
        <w:t>iječenju nepolodnosti biomedicinski potpomognutom oplodnjom</w:t>
      </w:r>
      <w:r w:rsidRPr="00AD676B">
        <w:rPr>
          <w:rFonts w:ascii="Arial" w:hAnsi="Arial" w:cs="Arial"/>
          <w:sz w:val="22"/>
          <w:szCs w:val="22"/>
          <w:lang w:val="bs-Latn-BA"/>
        </w:rPr>
        <w:t xml:space="preserve"> – skraćeni postupak,</w:t>
      </w:r>
    </w:p>
    <w:p w:rsidR="00AF450C" w:rsidRDefault="00AF450C"/>
    <w:p w:rsidR="00AD676B" w:rsidRDefault="00AD676B" w:rsidP="00AD676B">
      <w:pPr>
        <w:ind w:left="708"/>
        <w:rPr>
          <w:rFonts w:ascii="Arial" w:hAnsi="Arial" w:cs="Arial"/>
          <w:sz w:val="22"/>
          <w:szCs w:val="22"/>
        </w:rPr>
      </w:pPr>
      <w:r w:rsidRPr="00AD676B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rije</w:t>
      </w:r>
      <w:r w:rsidRPr="00AD676B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l</w:t>
      </w:r>
      <w:r w:rsidRPr="00AD676B">
        <w:rPr>
          <w:rFonts w:ascii="Arial" w:hAnsi="Arial" w:cs="Arial"/>
          <w:sz w:val="22"/>
          <w:szCs w:val="22"/>
        </w:rPr>
        <w:t>og Zakona utvrdila je Vlada FBiH</w:t>
      </w:r>
      <w:r>
        <w:rPr>
          <w:rFonts w:ascii="Arial" w:hAnsi="Arial" w:cs="Arial"/>
          <w:sz w:val="22"/>
          <w:szCs w:val="22"/>
        </w:rPr>
        <w:t>.</w:t>
      </w:r>
    </w:p>
    <w:p w:rsidR="00AD676B" w:rsidRDefault="00AD676B" w:rsidP="00AD676B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Prijedlog Zakona razmatrala su nadležna radna tijela i dostavila izvještaje.</w:t>
      </w:r>
    </w:p>
    <w:p w:rsidR="00AD676B" w:rsidRDefault="00AD676B" w:rsidP="00AD676B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Predstavnik Vlade FBiH dao je dodatno obrazloženje.</w:t>
      </w:r>
    </w:p>
    <w:p w:rsidR="00AD676B" w:rsidRDefault="00AD676B" w:rsidP="00AD676B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Ispred Odbora za zdravstvo obrazloženje je dala Meliha Bijedić.</w:t>
      </w:r>
    </w:p>
    <w:p w:rsidR="00AD676B" w:rsidRDefault="00AD676B" w:rsidP="00AD676B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 w:rsidRPr="001445C7">
        <w:rPr>
          <w:rFonts w:ascii="Arial" w:hAnsi="Arial" w:cs="Arial"/>
          <w:sz w:val="22"/>
          <w:szCs w:val="22"/>
          <w:lang w:val="hr-HR"/>
        </w:rPr>
        <w:t>Prije otvaranja pretresa, p</w:t>
      </w:r>
      <w:r>
        <w:rPr>
          <w:rFonts w:ascii="Arial" w:hAnsi="Arial" w:cs="Arial"/>
          <w:sz w:val="22"/>
          <w:szCs w:val="22"/>
          <w:lang w:val="hr-HR"/>
        </w:rPr>
        <w:t>ot</w:t>
      </w:r>
      <w:r w:rsidRPr="001445C7">
        <w:rPr>
          <w:rFonts w:ascii="Arial" w:hAnsi="Arial" w:cs="Arial"/>
          <w:sz w:val="22"/>
          <w:szCs w:val="22"/>
          <w:lang w:val="hr-HR"/>
        </w:rPr>
        <w:t>redsjedavajući je, na osnovu člana 172. stav 3. Poslovnika kazao da se ne radi o složenom i obimnom Prijedlogu Zakona, te pozvao zastupnike da se izjasne hoće li će se razmatrati po</w:t>
      </w:r>
      <w:r>
        <w:rPr>
          <w:rFonts w:ascii="Arial" w:hAnsi="Arial" w:cs="Arial"/>
          <w:sz w:val="22"/>
          <w:szCs w:val="22"/>
          <w:lang w:val="hr-HR"/>
        </w:rPr>
        <w:t xml:space="preserve"> skraćenom postupku, a što </w:t>
      </w:r>
      <w:r w:rsidRPr="001445C7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je sa 67 glasova za, bez glasova protiv i bez uzdržanih glasova usvojeno.</w:t>
      </w:r>
    </w:p>
    <w:p w:rsidR="00AD676B" w:rsidRDefault="00AD676B" w:rsidP="00AD676B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U raspravi su učestvovali: Adisa Kokić-Hinović, Marijan Klaić, Elvir Karajbić, Goran Akšamija, Mladen Bošković, te ispred Ministarstva Marina Bera.</w:t>
      </w:r>
    </w:p>
    <w:p w:rsidR="00AD676B" w:rsidRDefault="00AD676B" w:rsidP="00AD676B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hr-HR"/>
        </w:rPr>
        <w:t xml:space="preserve">Sa 75 glasova za, bez glasova protiv i bez uzdržanih glasova, usvojen je </w:t>
      </w:r>
      <w:r w:rsidRPr="00AD676B">
        <w:rPr>
          <w:rFonts w:ascii="Arial" w:hAnsi="Arial" w:cs="Arial"/>
          <w:sz w:val="22"/>
          <w:szCs w:val="22"/>
          <w:lang w:val="bs-Latn-BA"/>
        </w:rPr>
        <w:t>Prijedlog Zakona</w:t>
      </w:r>
      <w:r w:rsidR="001E6BF0">
        <w:rPr>
          <w:rFonts w:ascii="Arial" w:hAnsi="Arial" w:cs="Arial"/>
          <w:sz w:val="22"/>
          <w:szCs w:val="22"/>
          <w:lang w:val="bs-Latn-BA"/>
        </w:rPr>
        <w:t xml:space="preserve"> o izmjenama i dopuni Zakona o </w:t>
      </w:r>
      <w:r w:rsidRPr="00AD676B">
        <w:rPr>
          <w:rFonts w:ascii="Arial" w:hAnsi="Arial" w:cs="Arial"/>
          <w:sz w:val="22"/>
          <w:szCs w:val="22"/>
          <w:lang w:val="bs-Latn-BA"/>
        </w:rPr>
        <w:t>liječenju nepolodnosti biomedicinski potpomognutom oplodnjom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AD676B" w:rsidRPr="007F25DF" w:rsidRDefault="000F5F16" w:rsidP="00AD676B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 w:rsidRPr="007F25DF">
        <w:rPr>
          <w:rFonts w:ascii="Arial" w:hAnsi="Arial" w:cs="Arial"/>
          <w:sz w:val="22"/>
          <w:szCs w:val="22"/>
          <w:lang w:val="bs-Latn-BA"/>
        </w:rPr>
        <w:t>Predsjedavajuć</w:t>
      </w:r>
      <w:r w:rsidR="00AD676B" w:rsidRPr="007F25DF">
        <w:rPr>
          <w:rFonts w:ascii="Arial" w:hAnsi="Arial" w:cs="Arial"/>
          <w:sz w:val="22"/>
          <w:szCs w:val="22"/>
          <w:lang w:val="bs-Latn-BA"/>
        </w:rPr>
        <w:t>i je kazao da</w:t>
      </w:r>
      <w:r w:rsidR="007F25DF">
        <w:rPr>
          <w:rFonts w:ascii="Arial" w:hAnsi="Arial" w:cs="Arial"/>
          <w:sz w:val="22"/>
          <w:szCs w:val="22"/>
          <w:lang w:val="bs-Latn-BA"/>
        </w:rPr>
        <w:t xml:space="preserve"> će</w:t>
      </w:r>
      <w:r w:rsidR="007F25DF" w:rsidRPr="007F25DF">
        <w:rPr>
          <w:rFonts w:ascii="Arial" w:hAnsi="Arial" w:cs="Arial"/>
          <w:sz w:val="22"/>
          <w:szCs w:val="22"/>
          <w:lang w:val="bs-Latn-BA"/>
        </w:rPr>
        <w:t xml:space="preserve"> za vrijeme pauze zaključci</w:t>
      </w:r>
      <w:r w:rsidR="00865CA9">
        <w:rPr>
          <w:rFonts w:ascii="Arial" w:hAnsi="Arial" w:cs="Arial"/>
          <w:sz w:val="22"/>
          <w:szCs w:val="22"/>
          <w:lang w:val="bs-Latn-BA"/>
        </w:rPr>
        <w:t xml:space="preserve"> zastupnice Kokić-Hinović</w:t>
      </w:r>
      <w:r w:rsidR="007F25DF">
        <w:rPr>
          <w:rFonts w:ascii="Arial" w:hAnsi="Arial" w:cs="Arial"/>
          <w:sz w:val="22"/>
          <w:szCs w:val="22"/>
          <w:lang w:val="bs-Latn-BA"/>
        </w:rPr>
        <w:t>,</w:t>
      </w:r>
      <w:r w:rsidR="007F25DF" w:rsidRPr="007F25DF">
        <w:rPr>
          <w:rFonts w:ascii="Arial" w:hAnsi="Arial" w:cs="Arial"/>
          <w:sz w:val="22"/>
          <w:szCs w:val="22"/>
          <w:lang w:val="bs-Latn-BA"/>
        </w:rPr>
        <w:t xml:space="preserve"> vezani za ovu tačku biti usaglašeni</w:t>
      </w:r>
      <w:r w:rsidR="007F25DF">
        <w:rPr>
          <w:rFonts w:ascii="Arial" w:hAnsi="Arial" w:cs="Arial"/>
          <w:sz w:val="22"/>
          <w:szCs w:val="22"/>
          <w:lang w:val="bs-Latn-BA"/>
        </w:rPr>
        <w:t>,</w:t>
      </w:r>
      <w:r w:rsidR="007F25DF" w:rsidRPr="007F25DF">
        <w:rPr>
          <w:rFonts w:ascii="Arial" w:hAnsi="Arial" w:cs="Arial"/>
          <w:sz w:val="22"/>
          <w:szCs w:val="22"/>
          <w:lang w:val="bs-Latn-BA"/>
        </w:rPr>
        <w:t xml:space="preserve"> te će se o njima nakon toga glasati.</w:t>
      </w:r>
    </w:p>
    <w:p w:rsidR="00AD676B" w:rsidRDefault="00AD676B" w:rsidP="00AD676B">
      <w:pPr>
        <w:ind w:left="708"/>
        <w:rPr>
          <w:rFonts w:ascii="Arial" w:hAnsi="Arial" w:cs="Arial"/>
          <w:sz w:val="22"/>
          <w:szCs w:val="22"/>
        </w:rPr>
      </w:pPr>
    </w:p>
    <w:p w:rsidR="00AD676B" w:rsidRPr="00AD676B" w:rsidRDefault="00AD676B" w:rsidP="00AD676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D676B">
        <w:rPr>
          <w:rFonts w:ascii="Arial" w:hAnsi="Arial" w:cs="Arial"/>
          <w:b/>
          <w:sz w:val="22"/>
          <w:szCs w:val="22"/>
          <w:lang w:val="bs-Latn-BA"/>
        </w:rPr>
        <w:t>Prijedlog Zakona o dopuni Zakona o pripadnosti javnih prihoda u Federaciji BiH</w:t>
      </w:r>
      <w:r w:rsidRPr="00AD676B">
        <w:rPr>
          <w:rFonts w:ascii="Arial" w:hAnsi="Arial" w:cs="Arial"/>
          <w:sz w:val="22"/>
          <w:szCs w:val="22"/>
          <w:lang w:val="bs-Latn-BA"/>
        </w:rPr>
        <w:t xml:space="preserve"> – skraćeni postupak, predlagači: Salko Zildžić i Marijan Klaić</w:t>
      </w:r>
    </w:p>
    <w:p w:rsidR="00AD676B" w:rsidRDefault="00AD676B" w:rsidP="00AD676B">
      <w:pPr>
        <w:rPr>
          <w:rFonts w:ascii="Arial" w:hAnsi="Arial" w:cs="Arial"/>
          <w:sz w:val="22"/>
          <w:szCs w:val="22"/>
        </w:rPr>
      </w:pPr>
    </w:p>
    <w:p w:rsidR="00AD676B" w:rsidRDefault="00AD676B" w:rsidP="00AD676B">
      <w:pPr>
        <w:ind w:left="708"/>
        <w:rPr>
          <w:rFonts w:ascii="Arial" w:hAnsi="Arial" w:cs="Arial"/>
          <w:sz w:val="22"/>
          <w:szCs w:val="22"/>
        </w:rPr>
      </w:pPr>
      <w:r w:rsidRPr="00AD676B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rije</w:t>
      </w:r>
      <w:r w:rsidRPr="00AD676B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l</w:t>
      </w:r>
      <w:r w:rsidRPr="00AD676B">
        <w:rPr>
          <w:rFonts w:ascii="Arial" w:hAnsi="Arial" w:cs="Arial"/>
          <w:sz w:val="22"/>
          <w:szCs w:val="22"/>
        </w:rPr>
        <w:t>og Z</w:t>
      </w:r>
      <w:r>
        <w:rPr>
          <w:rFonts w:ascii="Arial" w:hAnsi="Arial" w:cs="Arial"/>
          <w:sz w:val="22"/>
          <w:szCs w:val="22"/>
        </w:rPr>
        <w:t>akona utvrdili</w:t>
      </w:r>
      <w:r w:rsidRPr="00AD67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 zastupnici Salko Zildžić i Marijan Klaić.</w:t>
      </w:r>
      <w:r w:rsidRPr="00AD676B">
        <w:rPr>
          <w:rFonts w:ascii="Arial" w:hAnsi="Arial" w:cs="Arial"/>
          <w:sz w:val="22"/>
          <w:szCs w:val="22"/>
        </w:rPr>
        <w:t xml:space="preserve"> </w:t>
      </w:r>
    </w:p>
    <w:p w:rsidR="00AD676B" w:rsidRDefault="00AD676B" w:rsidP="00AD676B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Prijedlog Zakona razmatrala su nadležna radna tijela i dostavila izvještaje.</w:t>
      </w:r>
    </w:p>
    <w:p w:rsidR="00AD676B" w:rsidRDefault="00531BDA" w:rsidP="00AD676B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Ispred predlagača Salko</w:t>
      </w:r>
      <w:r w:rsidR="003E34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Zildžić dao je dodatno obrazloženje.</w:t>
      </w:r>
    </w:p>
    <w:p w:rsidR="00531BDA" w:rsidRDefault="00531BDA" w:rsidP="00AD676B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Ispred Odbora za ekonomsku i finansijsku politiku obrazlagao je Husein Rošić.</w:t>
      </w:r>
    </w:p>
    <w:p w:rsidR="00531BDA" w:rsidRDefault="00531BDA" w:rsidP="00531BDA">
      <w:pPr>
        <w:ind w:firstLine="708"/>
        <w:rPr>
          <w:rFonts w:ascii="Arial" w:hAnsi="Arial" w:cs="Arial"/>
          <w:sz w:val="22"/>
          <w:szCs w:val="22"/>
          <w:lang w:val="hr-HR"/>
        </w:rPr>
      </w:pPr>
      <w:r w:rsidRPr="001445C7">
        <w:rPr>
          <w:rFonts w:ascii="Arial" w:hAnsi="Arial" w:cs="Arial"/>
          <w:sz w:val="22"/>
          <w:szCs w:val="22"/>
          <w:lang w:val="hr-HR"/>
        </w:rPr>
        <w:t>Prije otvaranja pretresa, p</w:t>
      </w:r>
      <w:r>
        <w:rPr>
          <w:rFonts w:ascii="Arial" w:hAnsi="Arial" w:cs="Arial"/>
          <w:sz w:val="22"/>
          <w:szCs w:val="22"/>
          <w:lang w:val="hr-HR"/>
        </w:rPr>
        <w:t>ot</w:t>
      </w:r>
      <w:r w:rsidRPr="001445C7">
        <w:rPr>
          <w:rFonts w:ascii="Arial" w:hAnsi="Arial" w:cs="Arial"/>
          <w:sz w:val="22"/>
          <w:szCs w:val="22"/>
          <w:lang w:val="hr-HR"/>
        </w:rPr>
        <w:t>redsjedavajući je, na osnovu člana 172. stav 3. Poslovnika kazao da se ne radi o složenom i obimnom Prijedlogu Zakona, te pozvao zastupnike da se izjasne hoće li će se razmatrati po</w:t>
      </w:r>
      <w:r>
        <w:rPr>
          <w:rFonts w:ascii="Arial" w:hAnsi="Arial" w:cs="Arial"/>
          <w:sz w:val="22"/>
          <w:szCs w:val="22"/>
          <w:lang w:val="hr-HR"/>
        </w:rPr>
        <w:t xml:space="preserve"> skraćenom postupku, a što </w:t>
      </w:r>
      <w:r w:rsidRPr="001445C7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je sa 52 glasa za, 13 glasova protiv i tri uzdržana glasa usvojeno.</w:t>
      </w:r>
    </w:p>
    <w:p w:rsidR="00531BDA" w:rsidRDefault="00531BDA" w:rsidP="00531BDA">
      <w:pPr>
        <w:ind w:firstLine="708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U raspravi je učestvovala Miomirka Melank.</w:t>
      </w:r>
    </w:p>
    <w:p w:rsidR="00531BDA" w:rsidRDefault="00531BDA" w:rsidP="00531BDA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hr-HR"/>
        </w:rPr>
        <w:t>Sa 52 glasa za, četiri glasa protiv i 11 uzdržanih glasova</w:t>
      </w:r>
      <w:r w:rsidR="003E3453">
        <w:rPr>
          <w:rFonts w:ascii="Arial" w:hAnsi="Arial" w:cs="Arial"/>
          <w:sz w:val="22"/>
          <w:szCs w:val="22"/>
          <w:lang w:val="hr-HR"/>
        </w:rPr>
        <w:t>,</w:t>
      </w:r>
      <w:r>
        <w:rPr>
          <w:rFonts w:ascii="Arial" w:hAnsi="Arial" w:cs="Arial"/>
          <w:sz w:val="22"/>
          <w:szCs w:val="22"/>
          <w:lang w:val="hr-HR"/>
        </w:rPr>
        <w:t xml:space="preserve"> usvojen je </w:t>
      </w:r>
      <w:r w:rsidRPr="00531BDA">
        <w:rPr>
          <w:rFonts w:ascii="Arial" w:hAnsi="Arial" w:cs="Arial"/>
          <w:sz w:val="22"/>
          <w:szCs w:val="22"/>
          <w:lang w:val="bs-Latn-BA"/>
        </w:rPr>
        <w:t>Prijedlog Zakona o dopuni Zakona o pripadnosti javnih prihoda u Federaciji BiH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531BDA" w:rsidRDefault="00531BDA" w:rsidP="003E3453">
      <w:pPr>
        <w:rPr>
          <w:rFonts w:ascii="Arial" w:hAnsi="Arial" w:cs="Arial"/>
          <w:sz w:val="22"/>
          <w:szCs w:val="22"/>
        </w:rPr>
      </w:pPr>
    </w:p>
    <w:p w:rsidR="00531BDA" w:rsidRDefault="00531BDA" w:rsidP="00531BD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bs-Latn-BA"/>
        </w:rPr>
      </w:pPr>
      <w:r w:rsidRPr="00531BDA">
        <w:rPr>
          <w:rFonts w:ascii="Arial" w:hAnsi="Arial" w:cs="Arial"/>
          <w:b/>
          <w:sz w:val="22"/>
          <w:szCs w:val="22"/>
          <w:lang w:val="bs-Latn-BA"/>
        </w:rPr>
        <w:t xml:space="preserve">Prijedlog Zakona o izmjeni Zakona o cestovnom prijevozu Federaciji BiH </w:t>
      </w:r>
      <w:r>
        <w:rPr>
          <w:rFonts w:ascii="Arial" w:hAnsi="Arial" w:cs="Arial"/>
          <w:sz w:val="22"/>
          <w:szCs w:val="22"/>
          <w:lang w:val="bs-Latn-BA"/>
        </w:rPr>
        <w:t>– skraćeni postupak, predlagač: Ramiz Karić,</w:t>
      </w:r>
    </w:p>
    <w:p w:rsidR="00AD676B" w:rsidRDefault="00AD676B" w:rsidP="00AD676B">
      <w:pPr>
        <w:rPr>
          <w:rFonts w:ascii="Arial" w:hAnsi="Arial" w:cs="Arial"/>
          <w:sz w:val="22"/>
          <w:szCs w:val="22"/>
        </w:rPr>
      </w:pPr>
    </w:p>
    <w:p w:rsidR="00531BDA" w:rsidRDefault="00531BDA" w:rsidP="00531BDA">
      <w:pPr>
        <w:ind w:left="708"/>
        <w:rPr>
          <w:rFonts w:ascii="Arial" w:hAnsi="Arial" w:cs="Arial"/>
          <w:sz w:val="22"/>
          <w:szCs w:val="22"/>
        </w:rPr>
      </w:pPr>
      <w:r w:rsidRPr="00AD676B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rije</w:t>
      </w:r>
      <w:r w:rsidRPr="00AD676B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l</w:t>
      </w:r>
      <w:r w:rsidRPr="00AD676B">
        <w:rPr>
          <w:rFonts w:ascii="Arial" w:hAnsi="Arial" w:cs="Arial"/>
          <w:sz w:val="22"/>
          <w:szCs w:val="22"/>
        </w:rPr>
        <w:t>og Z</w:t>
      </w:r>
      <w:r>
        <w:rPr>
          <w:rFonts w:ascii="Arial" w:hAnsi="Arial" w:cs="Arial"/>
          <w:sz w:val="22"/>
          <w:szCs w:val="22"/>
        </w:rPr>
        <w:t>akona utvrdilo je zastupnik Ramiz Karić</w:t>
      </w:r>
      <w:r w:rsidRPr="00AD676B">
        <w:rPr>
          <w:rFonts w:ascii="Arial" w:hAnsi="Arial" w:cs="Arial"/>
          <w:sz w:val="22"/>
          <w:szCs w:val="22"/>
        </w:rPr>
        <w:t xml:space="preserve"> </w:t>
      </w:r>
    </w:p>
    <w:p w:rsidR="00531BDA" w:rsidRDefault="00531BDA" w:rsidP="00531BD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Prijedlog Zakona razmatrala su nadležna radna tijela i dostavila izvještaje.</w:t>
      </w:r>
    </w:p>
    <w:p w:rsidR="00531BDA" w:rsidRDefault="00531BDA" w:rsidP="00531BDA">
      <w:pPr>
        <w:ind w:firstLine="708"/>
        <w:rPr>
          <w:rFonts w:ascii="Arial" w:hAnsi="Arial" w:cs="Arial"/>
          <w:sz w:val="22"/>
          <w:szCs w:val="22"/>
          <w:lang w:val="hr-HR"/>
        </w:rPr>
      </w:pPr>
      <w:r w:rsidRPr="001445C7">
        <w:rPr>
          <w:rFonts w:ascii="Arial" w:hAnsi="Arial" w:cs="Arial"/>
          <w:sz w:val="22"/>
          <w:szCs w:val="22"/>
          <w:lang w:val="hr-HR"/>
        </w:rPr>
        <w:t>Prije otvaranja pretresa, p</w:t>
      </w:r>
      <w:r>
        <w:rPr>
          <w:rFonts w:ascii="Arial" w:hAnsi="Arial" w:cs="Arial"/>
          <w:sz w:val="22"/>
          <w:szCs w:val="22"/>
          <w:lang w:val="hr-HR"/>
        </w:rPr>
        <w:t>ot</w:t>
      </w:r>
      <w:r w:rsidRPr="001445C7">
        <w:rPr>
          <w:rFonts w:ascii="Arial" w:hAnsi="Arial" w:cs="Arial"/>
          <w:sz w:val="22"/>
          <w:szCs w:val="22"/>
          <w:lang w:val="hr-HR"/>
        </w:rPr>
        <w:t>redsjedavajući je, na osnovu člana 172. stav 3. Poslovnika kazao da se ne radi o složenom i obimnom Prijedlogu Zakona, te pozvao zastupnike da se izjasne hoće li će se razmatrati po</w:t>
      </w:r>
      <w:r>
        <w:rPr>
          <w:rFonts w:ascii="Arial" w:hAnsi="Arial" w:cs="Arial"/>
          <w:sz w:val="22"/>
          <w:szCs w:val="22"/>
          <w:lang w:val="hr-HR"/>
        </w:rPr>
        <w:t xml:space="preserve"> skraćenom postupku, a što </w:t>
      </w:r>
      <w:r w:rsidRPr="001445C7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je sa 51 glasom za, četiri glasa protiv i osam uzdržanih glasova usvojeno.</w:t>
      </w:r>
    </w:p>
    <w:p w:rsidR="00531BDA" w:rsidRDefault="00531BDA" w:rsidP="00531BDA">
      <w:pPr>
        <w:ind w:firstLine="708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U raspravi niko nije učestvovao.</w:t>
      </w:r>
    </w:p>
    <w:p w:rsidR="00531BDA" w:rsidRDefault="00531BDA" w:rsidP="00531BDA">
      <w:pPr>
        <w:ind w:firstLine="708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Sa 51 glasom za, jednim glasom porotiv i uz 10 uzdržanih glasova</w:t>
      </w:r>
      <w:r w:rsidR="001E6BF0">
        <w:rPr>
          <w:rFonts w:ascii="Arial" w:hAnsi="Arial" w:cs="Arial"/>
          <w:sz w:val="22"/>
          <w:szCs w:val="22"/>
          <w:lang w:val="hr-HR"/>
        </w:rPr>
        <w:t>,</w:t>
      </w:r>
      <w:r>
        <w:rPr>
          <w:rFonts w:ascii="Arial" w:hAnsi="Arial" w:cs="Arial"/>
          <w:sz w:val="22"/>
          <w:szCs w:val="22"/>
          <w:lang w:val="hr-HR"/>
        </w:rPr>
        <w:t xml:space="preserve"> usvojen je </w:t>
      </w:r>
      <w:r w:rsidRPr="00531BDA">
        <w:rPr>
          <w:rFonts w:ascii="Arial" w:hAnsi="Arial" w:cs="Arial"/>
          <w:sz w:val="22"/>
          <w:szCs w:val="22"/>
          <w:lang w:val="bs-Latn-BA"/>
        </w:rPr>
        <w:t>Prijedlog Zakona o izmjeni Zakona o cestovnom prijevozu Federaciji BiH</w:t>
      </w:r>
      <w:r>
        <w:rPr>
          <w:rFonts w:ascii="Arial" w:hAnsi="Arial" w:cs="Arial"/>
          <w:sz w:val="22"/>
          <w:szCs w:val="22"/>
          <w:lang w:val="hr-HR"/>
        </w:rPr>
        <w:t>.</w:t>
      </w:r>
    </w:p>
    <w:p w:rsidR="00531BDA" w:rsidRDefault="00531BDA" w:rsidP="003E3453">
      <w:pPr>
        <w:rPr>
          <w:rFonts w:ascii="Arial" w:hAnsi="Arial" w:cs="Arial"/>
          <w:sz w:val="22"/>
          <w:szCs w:val="22"/>
          <w:lang w:val="hr-HR"/>
        </w:rPr>
      </w:pPr>
    </w:p>
    <w:p w:rsidR="00531BDA" w:rsidRDefault="00531BDA" w:rsidP="00531BD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531BDA">
        <w:rPr>
          <w:rFonts w:ascii="Arial" w:hAnsi="Arial" w:cs="Arial"/>
          <w:sz w:val="22"/>
          <w:szCs w:val="22"/>
          <w:lang w:val="hr-HR"/>
        </w:rPr>
        <w:t xml:space="preserve"> </w:t>
      </w:r>
      <w:r w:rsidRPr="00531BDA">
        <w:rPr>
          <w:rFonts w:ascii="Arial" w:hAnsi="Arial" w:cs="Arial"/>
          <w:b/>
          <w:sz w:val="22"/>
          <w:szCs w:val="22"/>
          <w:lang w:val="bs-Latn-BA"/>
        </w:rPr>
        <w:t xml:space="preserve">Prijedlog Zakona o izmjenama i dopunama Zakona o Poreznoj upravi </w:t>
      </w:r>
    </w:p>
    <w:p w:rsidR="00531BDA" w:rsidRDefault="00531BDA" w:rsidP="00531BDA">
      <w:pPr>
        <w:pStyle w:val="ListParagraph"/>
        <w:ind w:left="1068"/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 xml:space="preserve"> </w:t>
      </w:r>
      <w:r w:rsidRPr="00531BDA">
        <w:rPr>
          <w:rFonts w:ascii="Arial" w:hAnsi="Arial" w:cs="Arial"/>
          <w:b/>
          <w:sz w:val="22"/>
          <w:szCs w:val="22"/>
          <w:lang w:val="bs-Latn-BA"/>
        </w:rPr>
        <w:t>Federacije BiH,</w:t>
      </w:r>
    </w:p>
    <w:p w:rsidR="00531BDA" w:rsidRDefault="00531BDA" w:rsidP="00531BDA">
      <w:pPr>
        <w:pStyle w:val="ListParagraph"/>
        <w:ind w:left="1068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531BDA" w:rsidRDefault="00531BDA" w:rsidP="00531BDA">
      <w:pPr>
        <w:ind w:left="708"/>
        <w:rPr>
          <w:rFonts w:ascii="Arial" w:hAnsi="Arial" w:cs="Arial"/>
          <w:sz w:val="22"/>
          <w:szCs w:val="22"/>
        </w:rPr>
      </w:pPr>
      <w:r w:rsidRPr="00AD676B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rije</w:t>
      </w:r>
      <w:r w:rsidRPr="00AD676B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l</w:t>
      </w:r>
      <w:r w:rsidRPr="00AD676B">
        <w:rPr>
          <w:rFonts w:ascii="Arial" w:hAnsi="Arial" w:cs="Arial"/>
          <w:sz w:val="22"/>
          <w:szCs w:val="22"/>
        </w:rPr>
        <w:t>og Zakona utvrdila je Vlada FBiH</w:t>
      </w:r>
      <w:r>
        <w:rPr>
          <w:rFonts w:ascii="Arial" w:hAnsi="Arial" w:cs="Arial"/>
          <w:sz w:val="22"/>
          <w:szCs w:val="22"/>
        </w:rPr>
        <w:t>.</w:t>
      </w:r>
    </w:p>
    <w:p w:rsidR="00531BDA" w:rsidRDefault="00531BDA" w:rsidP="00531BD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31BDA">
        <w:rPr>
          <w:rFonts w:ascii="Arial" w:hAnsi="Arial" w:cs="Arial"/>
          <w:sz w:val="22"/>
          <w:szCs w:val="22"/>
        </w:rPr>
        <w:t>Prijedlog Zakona razmatrala su nadležna radna tijela i dostavila izvještaje</w:t>
      </w:r>
      <w:r>
        <w:rPr>
          <w:rFonts w:ascii="Arial" w:hAnsi="Arial" w:cs="Arial"/>
          <w:sz w:val="22"/>
          <w:szCs w:val="22"/>
        </w:rPr>
        <w:t>.</w:t>
      </w:r>
    </w:p>
    <w:p w:rsidR="00531BDA" w:rsidRDefault="00531BDA" w:rsidP="00531BD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Nacrt ovog Zakona usvojen je na 23. redovnoj sjednici Predstavničkog doma održanoj 05.07.2021. godine.</w:t>
      </w:r>
    </w:p>
    <w:p w:rsidR="00531BDA" w:rsidRDefault="00531BDA" w:rsidP="00531BD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Ispred Vlade FBiH dodatno obrazloženje je </w:t>
      </w:r>
      <w:r w:rsidR="006A6AA1">
        <w:rPr>
          <w:rFonts w:ascii="Arial" w:hAnsi="Arial" w:cs="Arial"/>
          <w:sz w:val="22"/>
          <w:szCs w:val="22"/>
        </w:rPr>
        <w:t>dala Melina Dudo.</w:t>
      </w:r>
    </w:p>
    <w:p w:rsidR="006A6AA1" w:rsidRDefault="006A6AA1" w:rsidP="00531BD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 raspravi su učestvovali: Sanela Prašović-Gadžo, Adisa Kokić-Hinović i Salko Zildžić.</w:t>
      </w:r>
    </w:p>
    <w:p w:rsidR="006A6AA1" w:rsidRDefault="006A6AA1" w:rsidP="006A6AA1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6A6AA1">
        <w:rPr>
          <w:rFonts w:ascii="Arial" w:hAnsi="Arial" w:cs="Arial"/>
          <w:sz w:val="22"/>
          <w:szCs w:val="22"/>
        </w:rPr>
        <w:t xml:space="preserve">Sa 67 glasova za, bez glasova protiv </w:t>
      </w:r>
      <w:r>
        <w:rPr>
          <w:rFonts w:ascii="Arial" w:hAnsi="Arial" w:cs="Arial"/>
          <w:sz w:val="22"/>
          <w:szCs w:val="22"/>
        </w:rPr>
        <w:t>i</w:t>
      </w:r>
      <w:r w:rsidRPr="006A6AA1">
        <w:rPr>
          <w:rFonts w:ascii="Arial" w:hAnsi="Arial" w:cs="Arial"/>
          <w:sz w:val="22"/>
          <w:szCs w:val="22"/>
        </w:rPr>
        <w:t xml:space="preserve"> uz četiri uzdržana glasa</w:t>
      </w:r>
      <w:r w:rsidR="001E6BF0">
        <w:rPr>
          <w:rFonts w:ascii="Arial" w:hAnsi="Arial" w:cs="Arial"/>
          <w:sz w:val="22"/>
          <w:szCs w:val="22"/>
        </w:rPr>
        <w:t>,</w:t>
      </w:r>
      <w:r w:rsidRPr="006A6AA1">
        <w:rPr>
          <w:rFonts w:ascii="Arial" w:hAnsi="Arial" w:cs="Arial"/>
          <w:sz w:val="22"/>
          <w:szCs w:val="22"/>
        </w:rPr>
        <w:t xml:space="preserve"> usvojen je </w:t>
      </w:r>
      <w:r w:rsidRPr="006A6AA1">
        <w:rPr>
          <w:rFonts w:ascii="Arial" w:hAnsi="Arial" w:cs="Arial"/>
          <w:sz w:val="22"/>
          <w:szCs w:val="22"/>
          <w:lang w:val="bs-Latn-BA"/>
        </w:rPr>
        <w:t>Prijedlog Zakona o izmjenama i dopunama Zakona o Poreznoj upravi Federacije BiH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6A6AA1" w:rsidRDefault="006A6AA1" w:rsidP="003E3453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531BDA" w:rsidRPr="002E71BA" w:rsidRDefault="003E3453" w:rsidP="00531BDA">
      <w:pPr>
        <w:ind w:firstLine="708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Adisa Kokić Hinović predložila je zaključak. </w:t>
      </w:r>
      <w:r w:rsidR="006A6AA1" w:rsidRPr="002E71BA">
        <w:rPr>
          <w:rFonts w:ascii="Arial" w:hAnsi="Arial" w:cs="Arial"/>
          <w:sz w:val="22"/>
          <w:szCs w:val="22"/>
          <w:lang w:val="hr-HR"/>
        </w:rPr>
        <w:t>Sa 54 glasa za, bez glasova protiv i 17 uzdržanih glasova, usvojen je sljedeći</w:t>
      </w:r>
      <w:r>
        <w:rPr>
          <w:rFonts w:ascii="Arial" w:hAnsi="Arial" w:cs="Arial"/>
          <w:sz w:val="22"/>
          <w:szCs w:val="22"/>
          <w:lang w:val="hr-HR"/>
        </w:rPr>
        <w:t>:</w:t>
      </w:r>
      <w:r w:rsidR="006A6AA1" w:rsidRPr="002E71BA">
        <w:rPr>
          <w:rFonts w:ascii="Arial" w:hAnsi="Arial" w:cs="Arial"/>
          <w:sz w:val="22"/>
          <w:szCs w:val="22"/>
          <w:lang w:val="hr-HR"/>
        </w:rPr>
        <w:t xml:space="preserve"> </w:t>
      </w:r>
    </w:p>
    <w:p w:rsidR="006A6AA1" w:rsidRPr="002E71BA" w:rsidRDefault="006A6AA1" w:rsidP="00531BDA">
      <w:pPr>
        <w:ind w:firstLine="708"/>
        <w:rPr>
          <w:rFonts w:ascii="Arial" w:hAnsi="Arial" w:cs="Arial"/>
          <w:sz w:val="22"/>
          <w:szCs w:val="22"/>
          <w:highlight w:val="yellow"/>
          <w:lang w:val="hr-HR"/>
        </w:rPr>
      </w:pPr>
    </w:p>
    <w:p w:rsidR="002E71BA" w:rsidRDefault="002E71BA" w:rsidP="002E71BA">
      <w:pPr>
        <w:jc w:val="center"/>
        <w:rPr>
          <w:rFonts w:ascii="Arial" w:hAnsi="Arial" w:cs="Arial"/>
          <w:sz w:val="22"/>
          <w:szCs w:val="22"/>
          <w:lang w:val="hr-HR"/>
        </w:rPr>
      </w:pPr>
      <w:r w:rsidRPr="003E3453">
        <w:rPr>
          <w:rFonts w:ascii="Arial" w:hAnsi="Arial" w:cs="Arial"/>
          <w:sz w:val="22"/>
          <w:szCs w:val="22"/>
          <w:lang w:val="hr-HR"/>
        </w:rPr>
        <w:t>Z A K LJ U Č A K</w:t>
      </w:r>
    </w:p>
    <w:p w:rsidR="003E3453" w:rsidRPr="003E3453" w:rsidRDefault="003E3453" w:rsidP="003E3453">
      <w:pPr>
        <w:rPr>
          <w:rFonts w:ascii="Arial" w:hAnsi="Arial" w:cs="Arial"/>
          <w:sz w:val="22"/>
          <w:szCs w:val="22"/>
          <w:lang w:val="hr-HR"/>
        </w:rPr>
      </w:pPr>
    </w:p>
    <w:p w:rsidR="002E71BA" w:rsidRPr="003E3453" w:rsidRDefault="002E71BA" w:rsidP="003E3453">
      <w:pPr>
        <w:pStyle w:val="ListParagraph"/>
        <w:spacing w:after="200"/>
        <w:jc w:val="both"/>
        <w:rPr>
          <w:rFonts w:ascii="Arial" w:hAnsi="Arial" w:cs="Arial"/>
          <w:sz w:val="22"/>
          <w:szCs w:val="22"/>
        </w:rPr>
      </w:pPr>
      <w:r w:rsidRPr="003E3453">
        <w:rPr>
          <w:rFonts w:ascii="Arial" w:hAnsi="Arial" w:cs="Arial"/>
          <w:sz w:val="22"/>
          <w:szCs w:val="22"/>
        </w:rPr>
        <w:t xml:space="preserve">Nalaže se Vladi FBiH, da u roku od 60 dana, razmotri i donese Odluku o tvrđivanju prava uposlenika Porezne uprave FBiH, kojom će se utvrditi poslovi kod kojih postoje posebni uvjeti rada i postotak posebne naknade za te </w:t>
      </w:r>
      <w:r w:rsidR="002F3E1A">
        <w:rPr>
          <w:rFonts w:ascii="Arial" w:hAnsi="Arial" w:cs="Arial"/>
          <w:sz w:val="22"/>
          <w:szCs w:val="22"/>
        </w:rPr>
        <w:t>poslove, a shodno stavu 2, član</w:t>
      </w:r>
      <w:r w:rsidR="001E6BF0">
        <w:rPr>
          <w:rFonts w:ascii="Arial" w:hAnsi="Arial" w:cs="Arial"/>
          <w:sz w:val="22"/>
          <w:szCs w:val="22"/>
        </w:rPr>
        <w:t>a 12a. Zakona o P</w:t>
      </w:r>
      <w:r w:rsidRPr="003E3453">
        <w:rPr>
          <w:rFonts w:ascii="Arial" w:hAnsi="Arial" w:cs="Arial"/>
          <w:sz w:val="22"/>
          <w:szCs w:val="22"/>
        </w:rPr>
        <w:t xml:space="preserve">oreznoj upravi FBiH. Ovom odlukom bi otklonili nepravdu i diskriminaciju prema rukovoditeljima u Poreznoj upravi FBiH u odnosu na druge rukovoditelje u institucijama i zavodima u FBiH. </w:t>
      </w:r>
    </w:p>
    <w:p w:rsidR="002E71BA" w:rsidRPr="003E3453" w:rsidRDefault="003E3453" w:rsidP="003E3453">
      <w:pPr>
        <w:pStyle w:val="ListParagraph"/>
        <w:spacing w:after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Nalaže se Vladi FBi</w:t>
      </w:r>
      <w:r w:rsidR="002E71BA" w:rsidRPr="003E3453">
        <w:rPr>
          <w:rFonts w:ascii="Arial" w:hAnsi="Arial" w:cs="Arial"/>
          <w:sz w:val="22"/>
          <w:szCs w:val="22"/>
        </w:rPr>
        <w:t>H da, u skladu sa preporukama Međunarodnog monetarnog fonda (MMF), u narednom periodu uskladi platne razrede i ko</w:t>
      </w:r>
      <w:r w:rsidR="002F3E1A">
        <w:rPr>
          <w:rFonts w:ascii="Arial" w:hAnsi="Arial" w:cs="Arial"/>
          <w:sz w:val="22"/>
          <w:szCs w:val="22"/>
        </w:rPr>
        <w:t>eficijente za Poreznu upravu FBi</w:t>
      </w:r>
      <w:r w:rsidR="002E71BA" w:rsidRPr="003E3453">
        <w:rPr>
          <w:rFonts w:ascii="Arial" w:hAnsi="Arial" w:cs="Arial"/>
          <w:sz w:val="22"/>
          <w:szCs w:val="22"/>
        </w:rPr>
        <w:t>H koz izmjene i dopune Zakona o pla</w:t>
      </w:r>
      <w:r w:rsidR="002F3E1A">
        <w:rPr>
          <w:rFonts w:ascii="Arial" w:hAnsi="Arial" w:cs="Arial"/>
          <w:sz w:val="22"/>
          <w:szCs w:val="22"/>
        </w:rPr>
        <w:t>ć</w:t>
      </w:r>
      <w:r w:rsidR="002E71BA" w:rsidRPr="003E3453">
        <w:rPr>
          <w:rFonts w:ascii="Arial" w:hAnsi="Arial" w:cs="Arial"/>
          <w:sz w:val="22"/>
          <w:szCs w:val="22"/>
        </w:rPr>
        <w:t xml:space="preserve">ama i naknadama u organima vlasti FBIH. </w:t>
      </w:r>
    </w:p>
    <w:p w:rsidR="006A6AA1" w:rsidRDefault="002E71BA" w:rsidP="002F3E1A">
      <w:pPr>
        <w:pStyle w:val="ListParagraph"/>
        <w:spacing w:after="200"/>
        <w:jc w:val="both"/>
        <w:rPr>
          <w:rFonts w:ascii="Arial" w:hAnsi="Arial" w:cs="Arial"/>
          <w:sz w:val="22"/>
          <w:szCs w:val="22"/>
        </w:rPr>
      </w:pPr>
      <w:r w:rsidRPr="003E3453">
        <w:rPr>
          <w:rFonts w:ascii="Arial" w:hAnsi="Arial" w:cs="Arial"/>
          <w:sz w:val="22"/>
          <w:szCs w:val="22"/>
        </w:rPr>
        <w:t>Nalaže se Vladi FBIH da u što skorijem periodu, u parlamentamu proceduru uputi Nacrt Zakona o plaćama i naknadama u organima vlasti FBIH.</w:t>
      </w:r>
    </w:p>
    <w:p w:rsidR="002F3E1A" w:rsidRPr="002F3E1A" w:rsidRDefault="002F3E1A" w:rsidP="002F3E1A">
      <w:pPr>
        <w:pStyle w:val="ListParagraph"/>
        <w:spacing w:after="200"/>
        <w:jc w:val="both"/>
        <w:rPr>
          <w:rFonts w:ascii="Arial" w:hAnsi="Arial" w:cs="Arial"/>
          <w:sz w:val="22"/>
          <w:szCs w:val="22"/>
        </w:rPr>
      </w:pPr>
    </w:p>
    <w:p w:rsidR="00433596" w:rsidRPr="00433596" w:rsidRDefault="00433596" w:rsidP="0043359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433596">
        <w:rPr>
          <w:rFonts w:ascii="Arial" w:hAnsi="Arial" w:cs="Arial"/>
          <w:b/>
          <w:sz w:val="22"/>
          <w:szCs w:val="22"/>
          <w:lang w:val="bs-Latn-BA"/>
        </w:rPr>
        <w:t>Nacrt Zakona o izmjenama i dopunama Krivičnog zakona Federacije BiH,</w:t>
      </w:r>
    </w:p>
    <w:p w:rsidR="00433596" w:rsidRDefault="00433596" w:rsidP="003E3453">
      <w:pPr>
        <w:rPr>
          <w:rFonts w:ascii="Arial" w:hAnsi="Arial" w:cs="Arial"/>
          <w:sz w:val="22"/>
          <w:szCs w:val="22"/>
        </w:rPr>
      </w:pPr>
    </w:p>
    <w:p w:rsidR="00433596" w:rsidRDefault="00433596" w:rsidP="00433596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Nacrt</w:t>
      </w:r>
      <w:r w:rsidRPr="00AD676B">
        <w:rPr>
          <w:rFonts w:ascii="Arial" w:hAnsi="Arial" w:cs="Arial"/>
          <w:sz w:val="22"/>
          <w:szCs w:val="22"/>
        </w:rPr>
        <w:t xml:space="preserve"> Zakona utvrdila je Vlada FBiH</w:t>
      </w:r>
      <w:r>
        <w:rPr>
          <w:rFonts w:ascii="Arial" w:hAnsi="Arial" w:cs="Arial"/>
          <w:sz w:val="22"/>
          <w:szCs w:val="22"/>
        </w:rPr>
        <w:t>.</w:t>
      </w:r>
    </w:p>
    <w:p w:rsidR="00433596" w:rsidRDefault="00433596" w:rsidP="0043359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Nacrt</w:t>
      </w:r>
      <w:r w:rsidRPr="00531BDA">
        <w:rPr>
          <w:rFonts w:ascii="Arial" w:hAnsi="Arial" w:cs="Arial"/>
          <w:sz w:val="22"/>
          <w:szCs w:val="22"/>
        </w:rPr>
        <w:t xml:space="preserve"> Zakona razmatrala su nadležna radna tijela i dostavila izvještaje</w:t>
      </w:r>
      <w:r>
        <w:rPr>
          <w:rFonts w:ascii="Arial" w:hAnsi="Arial" w:cs="Arial"/>
          <w:sz w:val="22"/>
          <w:szCs w:val="22"/>
        </w:rPr>
        <w:t>.</w:t>
      </w:r>
    </w:p>
    <w:p w:rsidR="00433596" w:rsidRDefault="00433596" w:rsidP="0043359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Ministar Mato Jozić dao je dodatno obrazloženje.</w:t>
      </w:r>
    </w:p>
    <w:p w:rsidR="00433596" w:rsidRDefault="002F3E1A" w:rsidP="0043359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Ispred Komi</w:t>
      </w:r>
      <w:r w:rsidR="0043359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i</w:t>
      </w:r>
      <w:r w:rsidR="00433596">
        <w:rPr>
          <w:rFonts w:ascii="Arial" w:hAnsi="Arial" w:cs="Arial"/>
          <w:sz w:val="22"/>
          <w:szCs w:val="22"/>
        </w:rPr>
        <w:t>je za jednakopravnost spolova obrazlagala je Meliha Bijedić.</w:t>
      </w:r>
    </w:p>
    <w:p w:rsidR="00433596" w:rsidRDefault="00433596" w:rsidP="0043359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su učestvovali: Sanela Prašović-Gadžo, Lana Prlić, Alma Kratina, Mira Grić, Miomirka Melank i ministar Jozić.</w:t>
      </w:r>
    </w:p>
    <w:p w:rsidR="00433596" w:rsidRDefault="00433596" w:rsidP="0043359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74 glasa za, bez glasova protiv i bez uzdržanih glasova</w:t>
      </w:r>
      <w:r w:rsidR="002F3E1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usvojen je sljedeći:</w:t>
      </w:r>
    </w:p>
    <w:p w:rsidR="00433596" w:rsidRDefault="00433596" w:rsidP="0043359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433596" w:rsidRDefault="00433596" w:rsidP="00433596">
      <w:pPr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A K LJ U Č A K</w:t>
      </w:r>
    </w:p>
    <w:p w:rsidR="00433596" w:rsidRPr="00AA0966" w:rsidRDefault="00433596" w:rsidP="002F3E1A">
      <w:pPr>
        <w:rPr>
          <w:rFonts w:ascii="Tahoma" w:hAnsi="Tahoma" w:cs="Tahoma"/>
          <w:sz w:val="22"/>
          <w:szCs w:val="22"/>
          <w:lang w:val="hr-HR"/>
        </w:rPr>
      </w:pPr>
    </w:p>
    <w:p w:rsidR="00433596" w:rsidRPr="00433596" w:rsidRDefault="00433596" w:rsidP="002F3E1A">
      <w:pPr>
        <w:pStyle w:val="BodyText"/>
        <w:ind w:left="1416"/>
        <w:rPr>
          <w:rFonts w:ascii="Arial" w:hAnsi="Arial" w:cs="Arial"/>
          <w:sz w:val="22"/>
          <w:szCs w:val="22"/>
          <w:lang w:val="es-MX"/>
        </w:rPr>
      </w:pPr>
      <w:r w:rsidRPr="00433596">
        <w:rPr>
          <w:rFonts w:ascii="Arial" w:hAnsi="Arial" w:cs="Arial"/>
          <w:sz w:val="22"/>
          <w:szCs w:val="22"/>
          <w:lang w:val="es-MX"/>
        </w:rPr>
        <w:t xml:space="preserve">Predstavnički dom Parlamenta FBiH prihvata Nacrt Zakona o </w:t>
      </w:r>
      <w:r w:rsidRPr="00433596">
        <w:rPr>
          <w:rFonts w:ascii="Arial" w:hAnsi="Arial" w:cs="Arial"/>
          <w:color w:val="000000"/>
          <w:sz w:val="22"/>
          <w:szCs w:val="22"/>
        </w:rPr>
        <w:t>izmjenama i dopunama Krivičnog zakona Federacije BiH</w:t>
      </w:r>
      <w:r w:rsidRPr="00433596">
        <w:rPr>
          <w:rFonts w:ascii="Arial" w:hAnsi="Arial" w:cs="Arial"/>
          <w:sz w:val="22"/>
          <w:szCs w:val="22"/>
          <w:lang w:val="es-MX"/>
        </w:rPr>
        <w:t>, te smatra da može poslužiti kao osnova za izradu Prijedloga zakona.</w:t>
      </w:r>
    </w:p>
    <w:p w:rsidR="00433596" w:rsidRPr="00433596" w:rsidRDefault="00433596" w:rsidP="002F3E1A">
      <w:pPr>
        <w:pStyle w:val="BodyText"/>
        <w:ind w:left="1416"/>
        <w:rPr>
          <w:rFonts w:ascii="Arial" w:hAnsi="Arial" w:cs="Arial"/>
          <w:sz w:val="22"/>
          <w:szCs w:val="22"/>
          <w:lang w:val="es-MX"/>
        </w:rPr>
      </w:pPr>
      <w:r w:rsidRPr="00433596">
        <w:rPr>
          <w:rFonts w:ascii="Arial" w:hAnsi="Arial" w:cs="Arial"/>
          <w:sz w:val="22"/>
          <w:szCs w:val="22"/>
          <w:lang w:val="es-MX"/>
        </w:rPr>
        <w:t>Zadužuje se predlagač da do kraja petog mjeseca ove godine obavi javnu raspravu.</w:t>
      </w:r>
    </w:p>
    <w:p w:rsidR="00433596" w:rsidRDefault="00433596" w:rsidP="002F3E1A">
      <w:pPr>
        <w:ind w:left="1416"/>
        <w:jc w:val="both"/>
        <w:rPr>
          <w:rFonts w:ascii="Arial" w:hAnsi="Arial" w:cs="Arial"/>
          <w:sz w:val="22"/>
          <w:szCs w:val="22"/>
          <w:lang w:val="es-MX"/>
        </w:rPr>
      </w:pPr>
      <w:r w:rsidRPr="00433596">
        <w:rPr>
          <w:rFonts w:ascii="Arial" w:hAnsi="Arial" w:cs="Arial"/>
          <w:sz w:val="22"/>
          <w:szCs w:val="22"/>
          <w:lang w:val="es-MX"/>
        </w:rPr>
        <w:t>Zadužuje se predlagač da prilikom izrade Prijedloga zakona uzme u obzir sve prijedloge, primjedbe i sugestije iznesene u raspravi, kao i one koje su dostavljene ili će biti dostavljene u pisanom obliku</w:t>
      </w:r>
      <w:r>
        <w:rPr>
          <w:rFonts w:ascii="Arial" w:hAnsi="Arial" w:cs="Arial"/>
          <w:sz w:val="22"/>
          <w:szCs w:val="22"/>
          <w:lang w:val="es-MX"/>
        </w:rPr>
        <w:t>.</w:t>
      </w:r>
    </w:p>
    <w:p w:rsidR="00433596" w:rsidRDefault="00433596" w:rsidP="00433596">
      <w:pPr>
        <w:ind w:left="708"/>
        <w:jc w:val="both"/>
        <w:rPr>
          <w:rFonts w:ascii="Arial" w:hAnsi="Arial" w:cs="Arial"/>
          <w:sz w:val="22"/>
          <w:szCs w:val="22"/>
          <w:lang w:val="es-MX"/>
        </w:rPr>
      </w:pPr>
    </w:p>
    <w:p w:rsidR="00433596" w:rsidRDefault="00433596" w:rsidP="00433596">
      <w:pPr>
        <w:ind w:left="708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Pauza 20 minuta.</w:t>
      </w:r>
    </w:p>
    <w:p w:rsidR="00433596" w:rsidRDefault="00433596" w:rsidP="00433596">
      <w:pPr>
        <w:ind w:left="708"/>
        <w:jc w:val="both"/>
        <w:rPr>
          <w:rFonts w:ascii="Arial" w:hAnsi="Arial" w:cs="Arial"/>
          <w:sz w:val="22"/>
          <w:szCs w:val="22"/>
          <w:lang w:val="es-MX"/>
        </w:rPr>
      </w:pPr>
    </w:p>
    <w:p w:rsidR="00433596" w:rsidRDefault="00433596" w:rsidP="00433596">
      <w:pPr>
        <w:ind w:left="708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Nakon pauz</w:t>
      </w:r>
      <w:r w:rsidR="002F3E1A">
        <w:rPr>
          <w:rFonts w:ascii="Arial" w:hAnsi="Arial" w:cs="Arial"/>
          <w:sz w:val="22"/>
          <w:szCs w:val="22"/>
          <w:lang w:val="es-MX"/>
        </w:rPr>
        <w:t>e</w:t>
      </w:r>
      <w:r w:rsidR="00865CA9">
        <w:rPr>
          <w:rFonts w:ascii="Arial" w:hAnsi="Arial" w:cs="Arial"/>
          <w:sz w:val="22"/>
          <w:szCs w:val="22"/>
          <w:lang w:val="es-MX"/>
        </w:rPr>
        <w:t>,</w:t>
      </w:r>
      <w:r w:rsidR="002F3E1A">
        <w:rPr>
          <w:rFonts w:ascii="Arial" w:hAnsi="Arial" w:cs="Arial"/>
          <w:sz w:val="22"/>
          <w:szCs w:val="22"/>
          <w:lang w:val="es-MX"/>
        </w:rPr>
        <w:t xml:space="preserve"> prešlo se na rad po tački 6. d</w:t>
      </w:r>
      <w:r>
        <w:rPr>
          <w:rFonts w:ascii="Arial" w:hAnsi="Arial" w:cs="Arial"/>
          <w:sz w:val="22"/>
          <w:szCs w:val="22"/>
          <w:lang w:val="es-MX"/>
        </w:rPr>
        <w:t>nevnog reda.</w:t>
      </w:r>
    </w:p>
    <w:p w:rsidR="00433596" w:rsidRDefault="00433596" w:rsidP="00433596">
      <w:pPr>
        <w:ind w:left="708"/>
        <w:jc w:val="both"/>
        <w:rPr>
          <w:rFonts w:ascii="Arial" w:hAnsi="Arial" w:cs="Arial"/>
          <w:sz w:val="22"/>
          <w:szCs w:val="22"/>
          <w:lang w:val="es-MX"/>
        </w:rPr>
      </w:pPr>
    </w:p>
    <w:p w:rsidR="00433596" w:rsidRPr="00433596" w:rsidRDefault="00433596" w:rsidP="0043359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433596">
        <w:rPr>
          <w:rFonts w:ascii="Arial" w:hAnsi="Arial" w:cs="Arial"/>
          <w:b/>
          <w:sz w:val="22"/>
          <w:szCs w:val="22"/>
          <w:lang w:val="bs-Latn-BA"/>
        </w:rPr>
        <w:t>Informacija o stanju na područjima koja su pogođena potresima, mjerama i aktivnostima na sanaciji, materijalnoj i finansijskoj pomoći od stane Vlade FBiH,</w:t>
      </w:r>
    </w:p>
    <w:p w:rsidR="00433596" w:rsidRPr="00433596" w:rsidRDefault="00433596" w:rsidP="00433596">
      <w:pPr>
        <w:ind w:left="708"/>
        <w:jc w:val="both"/>
        <w:rPr>
          <w:rFonts w:ascii="Arial" w:hAnsi="Arial" w:cs="Arial"/>
          <w:b/>
          <w:sz w:val="22"/>
          <w:szCs w:val="22"/>
        </w:rPr>
      </w:pPr>
    </w:p>
    <w:p w:rsidR="00433596" w:rsidRDefault="00433596" w:rsidP="0043359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Predstavnik Civilne zaštite, Enes Memić dao je dodatno obrazloženje.</w:t>
      </w:r>
    </w:p>
    <w:p w:rsidR="00433596" w:rsidRDefault="00433596" w:rsidP="0043359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su učestvovali: Mladen Bošković, Adnan Efendić, Amer Obradović, Sanela Klarić, Salmir Kaplan i Ahmed Džubur.</w:t>
      </w:r>
    </w:p>
    <w:p w:rsidR="00433596" w:rsidRDefault="00433596" w:rsidP="0043359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Zaključke po ovoj tački predložili su Mladen Bošković, Amer Obradović i Vlada FBiH.</w:t>
      </w:r>
    </w:p>
    <w:p w:rsidR="00433596" w:rsidRDefault="00433596" w:rsidP="0043359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Predsjedavajući je pozvao zastupnike da se o svim ovim zaključcima izjasne.</w:t>
      </w:r>
    </w:p>
    <w:p w:rsidR="00433596" w:rsidRDefault="00433596" w:rsidP="0043359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Sa 69 glasova za, bez glasova protiv i bez uzdržanih glasova</w:t>
      </w:r>
      <w:r w:rsidR="002F3E1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usvojeni su sljedeći:</w:t>
      </w:r>
    </w:p>
    <w:p w:rsidR="00433596" w:rsidRDefault="00433596" w:rsidP="0043359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433596" w:rsidRDefault="00433596" w:rsidP="00433596">
      <w:pPr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A K LJ U Č C I </w:t>
      </w:r>
    </w:p>
    <w:p w:rsidR="00433596" w:rsidRPr="00433596" w:rsidRDefault="00433596" w:rsidP="002F3E1A">
      <w:pPr>
        <w:rPr>
          <w:rFonts w:ascii="Arial" w:hAnsi="Arial" w:cs="Arial"/>
          <w:sz w:val="22"/>
          <w:szCs w:val="22"/>
          <w:lang w:val="hr-HR"/>
        </w:rPr>
      </w:pPr>
    </w:p>
    <w:p w:rsidR="00433596" w:rsidRPr="00433596" w:rsidRDefault="00433596" w:rsidP="00433596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433596">
        <w:rPr>
          <w:rFonts w:ascii="Arial" w:hAnsi="Arial" w:cs="Arial"/>
          <w:sz w:val="22"/>
          <w:szCs w:val="22"/>
        </w:rPr>
        <w:t xml:space="preserve">Predstavnički dom Parlamenta Federacije Bosne i Hercegovine zadužuje Vladu </w:t>
      </w:r>
      <w:r w:rsidR="002F3E1A">
        <w:rPr>
          <w:rFonts w:ascii="Arial" w:hAnsi="Arial" w:cs="Arial"/>
          <w:sz w:val="22"/>
          <w:szCs w:val="22"/>
        </w:rPr>
        <w:t>Federacije</w:t>
      </w:r>
      <w:r w:rsidRPr="00433596">
        <w:rPr>
          <w:rFonts w:ascii="Arial" w:hAnsi="Arial" w:cs="Arial"/>
          <w:sz w:val="22"/>
          <w:szCs w:val="22"/>
        </w:rPr>
        <w:t xml:space="preserve"> Bosne i Hercegovine da u skladu sa svojim nadležnostima i obavezama INTERVENTNO finansijski pomogne lokalne zajednice na prostoru Hercegovačko-neretvanskog kantona u obnovi objekata, sanaciji terena i infrastrukture, a koie su proglasile stanje prirodne nesreće usljed zemljotresa od 22. do 24. aprila 2022. godine. Izdvojena interventna finansijska sredstva trebaju poslužiti kao podrška do konačne procjene šteta i realizacije programa sanacije.</w:t>
      </w:r>
    </w:p>
    <w:p w:rsidR="00433596" w:rsidRPr="00433596" w:rsidRDefault="00433596" w:rsidP="00433596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433596">
        <w:rPr>
          <w:rFonts w:ascii="Arial" w:hAnsi="Arial" w:cs="Arial"/>
          <w:sz w:val="22"/>
          <w:szCs w:val="22"/>
        </w:rPr>
        <w:t xml:space="preserve">Prima se na znanje lnformacija Federalne uprave civilne zaštite o zemljotresima na području Federacije Bosne i Hercegovine u periodu od 22. do 24. aprila 2022. godine. </w:t>
      </w:r>
    </w:p>
    <w:p w:rsidR="00433596" w:rsidRPr="00433596" w:rsidRDefault="00433596" w:rsidP="00433596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433596">
        <w:rPr>
          <w:rFonts w:ascii="Arial" w:hAnsi="Arial" w:cs="Arial"/>
          <w:sz w:val="22"/>
          <w:szCs w:val="22"/>
        </w:rPr>
        <w:t xml:space="preserve">Zadužuju se Federalni štab civilne zaštite i Federalna uprava civilne zaštite da permanentno prate i analiziraju stanje sa zemljotresima širom Federacije Bosne i Hercegovine, posebno na području Hercegovačko-neretvanskog kantona, te da izvještavaju Vladu Federacije Bosne i Hercegovine, i da po potrebi u okviru svoje nadležnosti, angažiraju federalne specijalizirane jedinice civilne zaštite i federalne službe zaštite i spašavanja radi provođenja mjera zaštite i spašavanja. </w:t>
      </w:r>
    </w:p>
    <w:p w:rsidR="00433596" w:rsidRPr="00433596" w:rsidRDefault="00433596" w:rsidP="00433596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433596">
        <w:rPr>
          <w:rFonts w:ascii="Arial" w:hAnsi="Arial" w:cs="Arial"/>
          <w:sz w:val="22"/>
          <w:szCs w:val="22"/>
        </w:rPr>
        <w:t xml:space="preserve">Daje se preporuka općinama/gradovima na području Federacije Bosne i Hercegovine, a posebno na području Hercegovačko-neretvanskog kantona da formiraju veći broj komisija za procjenu šteta u cilju utvrđivanja procjene šteta u što kraćem roku.  </w:t>
      </w:r>
    </w:p>
    <w:p w:rsidR="00433596" w:rsidRPr="00433596" w:rsidRDefault="00433596" w:rsidP="00433596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433596">
        <w:rPr>
          <w:rFonts w:ascii="Arial" w:hAnsi="Arial" w:cs="Arial"/>
          <w:sz w:val="22"/>
          <w:szCs w:val="22"/>
        </w:rPr>
        <w:t xml:space="preserve">Zadužuje se Federalni zavod za geologiju da hitno aktivira svoje stručne timove u cilju procjene trenutnog stanja i davanja prijedloga mjera za ublažavanje negativnih posljedica izazvanih prirodnom nesrećom. </w:t>
      </w:r>
    </w:p>
    <w:p w:rsidR="00433596" w:rsidRDefault="00433596" w:rsidP="004335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33596">
        <w:rPr>
          <w:rFonts w:ascii="Arial" w:hAnsi="Arial" w:cs="Arial"/>
          <w:sz w:val="22"/>
          <w:szCs w:val="22"/>
        </w:rPr>
        <w:t>Ovaj zaključak stupa na snagu danom donošenja</w:t>
      </w:r>
      <w:r>
        <w:rPr>
          <w:rFonts w:ascii="Arial" w:hAnsi="Arial" w:cs="Arial"/>
          <w:sz w:val="22"/>
          <w:szCs w:val="22"/>
        </w:rPr>
        <w:t>.</w:t>
      </w:r>
    </w:p>
    <w:p w:rsidR="002E71BA" w:rsidRDefault="002E71BA" w:rsidP="002F3E1A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2E71BA" w:rsidRPr="006A6AA1" w:rsidRDefault="002E71BA" w:rsidP="002E71BA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Prešlo se na izjašnjavanje o predloženim zaključcima zastupnice Adise Kokić-Hinović, vezanim za tačku </w:t>
      </w:r>
      <w:r w:rsidRPr="00E000B1">
        <w:rPr>
          <w:rFonts w:ascii="Arial" w:hAnsi="Arial" w:cs="Arial"/>
          <w:b/>
          <w:sz w:val="22"/>
          <w:szCs w:val="22"/>
          <w:lang w:val="bs-Latn-BA"/>
        </w:rPr>
        <w:t>1. Prijedlog Zakona</w:t>
      </w:r>
      <w:r w:rsidR="002F3E1A" w:rsidRPr="00E000B1">
        <w:rPr>
          <w:rFonts w:ascii="Arial" w:hAnsi="Arial" w:cs="Arial"/>
          <w:b/>
          <w:sz w:val="22"/>
          <w:szCs w:val="22"/>
          <w:lang w:val="bs-Latn-BA"/>
        </w:rPr>
        <w:t xml:space="preserve"> o izmjenama i dopuni Zakona o </w:t>
      </w:r>
      <w:r w:rsidR="0011675D" w:rsidRPr="00E000B1">
        <w:rPr>
          <w:rFonts w:ascii="Arial" w:hAnsi="Arial" w:cs="Arial"/>
          <w:b/>
          <w:sz w:val="22"/>
          <w:szCs w:val="22"/>
          <w:lang w:val="bs-Latn-BA"/>
        </w:rPr>
        <w:t>liječenju nep</w:t>
      </w:r>
      <w:r w:rsidRPr="00E000B1">
        <w:rPr>
          <w:rFonts w:ascii="Arial" w:hAnsi="Arial" w:cs="Arial"/>
          <w:b/>
          <w:sz w:val="22"/>
          <w:szCs w:val="22"/>
          <w:lang w:val="bs-Latn-BA"/>
        </w:rPr>
        <w:t>lodnosti biomedicinski potpomognutom oplodnjom</w:t>
      </w:r>
      <w:r w:rsidRPr="006A6AA1">
        <w:rPr>
          <w:rFonts w:ascii="Arial" w:hAnsi="Arial" w:cs="Arial"/>
          <w:sz w:val="22"/>
          <w:szCs w:val="22"/>
          <w:lang w:val="bs-Latn-BA"/>
        </w:rPr>
        <w:t>.</w:t>
      </w:r>
    </w:p>
    <w:p w:rsidR="002E71BA" w:rsidRPr="006A6AA1" w:rsidRDefault="002E71BA" w:rsidP="002E71BA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2E71BA" w:rsidRDefault="002E71BA" w:rsidP="002E71BA">
      <w:pPr>
        <w:ind w:firstLine="708"/>
        <w:rPr>
          <w:rFonts w:ascii="Arial" w:hAnsi="Arial" w:cs="Arial"/>
          <w:sz w:val="22"/>
          <w:szCs w:val="22"/>
          <w:lang w:val="hr-HR"/>
        </w:rPr>
      </w:pPr>
      <w:r w:rsidRPr="006A6AA1">
        <w:rPr>
          <w:rFonts w:ascii="Arial" w:hAnsi="Arial" w:cs="Arial"/>
          <w:sz w:val="22"/>
          <w:szCs w:val="22"/>
          <w:lang w:val="hr-HR"/>
        </w:rPr>
        <w:t>S</w:t>
      </w:r>
      <w:r>
        <w:rPr>
          <w:rFonts w:ascii="Arial" w:hAnsi="Arial" w:cs="Arial"/>
          <w:sz w:val="22"/>
          <w:szCs w:val="22"/>
          <w:lang w:val="hr-HR"/>
        </w:rPr>
        <w:t>a 61 glasom</w:t>
      </w:r>
      <w:r w:rsidRPr="006A6AA1">
        <w:rPr>
          <w:rFonts w:ascii="Arial" w:hAnsi="Arial" w:cs="Arial"/>
          <w:sz w:val="22"/>
          <w:szCs w:val="22"/>
          <w:lang w:val="hr-HR"/>
        </w:rPr>
        <w:t xml:space="preserve"> za, bez glasova protiv i </w:t>
      </w:r>
      <w:r>
        <w:rPr>
          <w:rFonts w:ascii="Arial" w:hAnsi="Arial" w:cs="Arial"/>
          <w:sz w:val="22"/>
          <w:szCs w:val="22"/>
          <w:lang w:val="hr-HR"/>
        </w:rPr>
        <w:t>dva uzdržana glas</w:t>
      </w:r>
      <w:r w:rsidR="00865CA9">
        <w:rPr>
          <w:rFonts w:ascii="Arial" w:hAnsi="Arial" w:cs="Arial"/>
          <w:sz w:val="22"/>
          <w:szCs w:val="22"/>
          <w:lang w:val="hr-HR"/>
        </w:rPr>
        <w:t>a, usvojen je sljedeći:</w:t>
      </w:r>
    </w:p>
    <w:p w:rsidR="002E71BA" w:rsidRDefault="002E71BA" w:rsidP="002E71BA">
      <w:pPr>
        <w:ind w:firstLine="708"/>
        <w:rPr>
          <w:rFonts w:ascii="Arial" w:hAnsi="Arial" w:cs="Arial"/>
          <w:sz w:val="22"/>
          <w:szCs w:val="22"/>
          <w:lang w:val="hr-HR"/>
        </w:rPr>
      </w:pPr>
    </w:p>
    <w:p w:rsidR="002E71BA" w:rsidRDefault="002E71BA" w:rsidP="002E71BA">
      <w:pPr>
        <w:ind w:firstLine="708"/>
        <w:jc w:val="center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Z A K LJ U Č A K</w:t>
      </w:r>
    </w:p>
    <w:p w:rsidR="002E71BA" w:rsidRPr="00A3112D" w:rsidRDefault="002E71BA" w:rsidP="002E71BA">
      <w:pPr>
        <w:rPr>
          <w:rFonts w:ascii="Tahoma" w:hAnsi="Tahoma" w:cs="Tahoma"/>
          <w:sz w:val="24"/>
          <w:szCs w:val="24"/>
          <w:lang w:val="hr-HR"/>
        </w:rPr>
      </w:pPr>
    </w:p>
    <w:p w:rsidR="002E71BA" w:rsidRPr="006A6AA1" w:rsidRDefault="002E71BA" w:rsidP="002E71BA">
      <w:pPr>
        <w:jc w:val="both"/>
        <w:rPr>
          <w:rFonts w:ascii="Arial" w:hAnsi="Arial" w:cs="Arial"/>
          <w:sz w:val="22"/>
          <w:szCs w:val="22"/>
        </w:rPr>
      </w:pPr>
      <w:r w:rsidRPr="006A6AA1">
        <w:rPr>
          <w:rFonts w:ascii="Arial" w:hAnsi="Arial" w:cs="Arial"/>
          <w:sz w:val="22"/>
          <w:szCs w:val="22"/>
        </w:rPr>
        <w:t xml:space="preserve">Nalaže se Federalnom ministarstvu zdravstva da tokom izrade propisa iz člana 3. Prijedloga Zakona, a koji se odnosi na obim prava, način formiranja cijena pojedinačnih postupaka, kriterija i načina ugovaranja, kao i drugih pitanja od značaja za provođenje biomedicinski potpomognute oplodnje: </w:t>
      </w:r>
    </w:p>
    <w:p w:rsidR="002E71BA" w:rsidRPr="006A6AA1" w:rsidRDefault="002E71BA" w:rsidP="002E71B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6A6AA1">
        <w:rPr>
          <w:rFonts w:ascii="Arial" w:hAnsi="Arial" w:cs="Arial"/>
          <w:sz w:val="22"/>
          <w:szCs w:val="22"/>
        </w:rPr>
        <w:t xml:space="preserve">revidira cijene postupka BMPO, koje su utvrđene Odlukom o tarifi, a kako bi bila otklonjena svaka mogućnost neadekvatne primjene Zakona; </w:t>
      </w:r>
    </w:p>
    <w:p w:rsidR="002E71BA" w:rsidRPr="006A6AA1" w:rsidRDefault="002E71BA" w:rsidP="002E71B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6A6AA1">
        <w:rPr>
          <w:rFonts w:ascii="Arial" w:hAnsi="Arial" w:cs="Arial"/>
          <w:sz w:val="22"/>
          <w:szCs w:val="22"/>
        </w:rPr>
        <w:t xml:space="preserve">prilikom ugovaranja usluga BMPO sa ugovorenim, zdravstvenim ustanovama poštivati odredbe ovog Zakona, kao i Zakona o zdravstvenom osiguranju, te Zakona o javnim nabavkama, te propise na temelju tih Zakona. Ugovorene klinike će direktno ostvarivati finansijska sredstva za postupke BMPO; </w:t>
      </w:r>
    </w:p>
    <w:p w:rsidR="002E71BA" w:rsidRPr="002F3E1A" w:rsidRDefault="002E71BA" w:rsidP="002E71B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6A6AA1">
        <w:rPr>
          <w:rFonts w:ascii="Arial" w:hAnsi="Arial" w:cs="Arial"/>
          <w:sz w:val="22"/>
          <w:szCs w:val="22"/>
        </w:rPr>
        <w:t>nakon primjene Zakona uvrstiti u listu lijekova Fonda solidarnosti FBiH lijekove za stimulaciju u postupku BMPO.</w:t>
      </w:r>
    </w:p>
    <w:p w:rsidR="002E71BA" w:rsidRPr="006A6AA1" w:rsidRDefault="002E71BA" w:rsidP="002E71BA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2E71BA" w:rsidRDefault="002E71BA" w:rsidP="002E71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bs-Latn-BA"/>
        </w:rPr>
      </w:pPr>
      <w:r w:rsidRPr="002E71BA">
        <w:rPr>
          <w:rFonts w:ascii="Arial" w:hAnsi="Arial" w:cs="Arial"/>
          <w:b/>
          <w:sz w:val="22"/>
          <w:szCs w:val="22"/>
          <w:lang w:val="bs-Latn-BA"/>
        </w:rPr>
        <w:t>Inforamcija o Srednjoročnoj startegiji razvoja poljoprivrednog sektora u Federaciji BiH (2015.-2019. godina – produžena do kraja 2021. godine) i njenoj primjeni u 2022. godini</w:t>
      </w:r>
      <w:r>
        <w:rPr>
          <w:rFonts w:ascii="Arial" w:hAnsi="Arial" w:cs="Arial"/>
          <w:sz w:val="22"/>
          <w:szCs w:val="22"/>
          <w:lang w:val="bs-Latn-BA"/>
        </w:rPr>
        <w:t>,</w:t>
      </w:r>
    </w:p>
    <w:p w:rsidR="00433596" w:rsidRPr="00433596" w:rsidRDefault="00433596" w:rsidP="002F3E1A">
      <w:pPr>
        <w:jc w:val="both"/>
        <w:rPr>
          <w:rFonts w:ascii="Arial" w:hAnsi="Arial" w:cs="Arial"/>
          <w:sz w:val="22"/>
          <w:szCs w:val="22"/>
        </w:rPr>
      </w:pPr>
    </w:p>
    <w:p w:rsidR="00433596" w:rsidRDefault="00CE7566" w:rsidP="00531BD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Inforamciju je dostavila Vlada FBiH.</w:t>
      </w:r>
    </w:p>
    <w:p w:rsidR="00CE7566" w:rsidRDefault="00CE7566" w:rsidP="00531BD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Inforamciju su razmatrala nadležna radna tijela i dostavila izvještaje.</w:t>
      </w:r>
    </w:p>
    <w:p w:rsidR="00CE7566" w:rsidRDefault="00CE7566" w:rsidP="002F3E1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Ispred Odbora </w:t>
      </w:r>
      <w:r w:rsidR="006F722D">
        <w:rPr>
          <w:rFonts w:ascii="Arial" w:hAnsi="Arial" w:cs="Arial"/>
          <w:sz w:val="22"/>
          <w:szCs w:val="22"/>
        </w:rPr>
        <w:t>za poljoprivredu, vodoprivredu i</w:t>
      </w:r>
      <w:r>
        <w:rPr>
          <w:rFonts w:ascii="Arial" w:hAnsi="Arial" w:cs="Arial"/>
          <w:sz w:val="22"/>
          <w:szCs w:val="22"/>
        </w:rPr>
        <w:t xml:space="preserve"> šumarstvo obrazlagao je Ahmed Džubur.</w:t>
      </w:r>
    </w:p>
    <w:p w:rsidR="00CE7566" w:rsidRDefault="00CE7566" w:rsidP="00531BD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su učestvova</w:t>
      </w:r>
      <w:r w:rsidR="002F3E1A">
        <w:rPr>
          <w:rFonts w:ascii="Arial" w:hAnsi="Arial" w:cs="Arial"/>
          <w:sz w:val="22"/>
          <w:szCs w:val="22"/>
        </w:rPr>
        <w:t>li: Irfan Ćengić, Sanela Klarić i</w:t>
      </w:r>
      <w:r>
        <w:rPr>
          <w:rFonts w:ascii="Arial" w:hAnsi="Arial" w:cs="Arial"/>
          <w:sz w:val="22"/>
          <w:szCs w:val="22"/>
        </w:rPr>
        <w:t xml:space="preserve"> Ahmed Džubur.</w:t>
      </w:r>
    </w:p>
    <w:p w:rsidR="009D5AA5" w:rsidRDefault="009D5AA5" w:rsidP="00531BDA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</w:rPr>
        <w:t xml:space="preserve">Predstavnički dom primio je k </w:t>
      </w:r>
      <w:r w:rsidRPr="009D5AA5">
        <w:rPr>
          <w:rFonts w:ascii="Arial" w:hAnsi="Arial" w:cs="Arial"/>
          <w:sz w:val="22"/>
          <w:szCs w:val="22"/>
        </w:rPr>
        <w:t xml:space="preserve">znanju </w:t>
      </w:r>
      <w:r w:rsidR="002F3E1A">
        <w:rPr>
          <w:rFonts w:ascii="Arial" w:hAnsi="Arial" w:cs="Arial"/>
          <w:sz w:val="22"/>
          <w:szCs w:val="22"/>
          <w:lang w:val="bs-Latn-BA"/>
        </w:rPr>
        <w:t>Infor</w:t>
      </w:r>
      <w:r w:rsidRPr="009D5AA5">
        <w:rPr>
          <w:rFonts w:ascii="Arial" w:hAnsi="Arial" w:cs="Arial"/>
          <w:sz w:val="22"/>
          <w:szCs w:val="22"/>
          <w:lang w:val="bs-Latn-BA"/>
        </w:rPr>
        <w:t>m</w:t>
      </w:r>
      <w:r w:rsidR="002F3E1A">
        <w:rPr>
          <w:rFonts w:ascii="Arial" w:hAnsi="Arial" w:cs="Arial"/>
          <w:sz w:val="22"/>
          <w:szCs w:val="22"/>
          <w:lang w:val="bs-Latn-BA"/>
        </w:rPr>
        <w:t>a</w:t>
      </w:r>
      <w:r w:rsidRPr="009D5AA5">
        <w:rPr>
          <w:rFonts w:ascii="Arial" w:hAnsi="Arial" w:cs="Arial"/>
          <w:sz w:val="22"/>
          <w:szCs w:val="22"/>
          <w:lang w:val="bs-Latn-BA"/>
        </w:rPr>
        <w:t>ciju o Srednjoročnoj startegiji razvoja poljoprivrednog sektora u Federaciji BiH (2015.-2019. godina – produžena do kraja 2021. godine) i njenoj primjeni u 2022. godini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9D5AA5" w:rsidRDefault="009D5AA5" w:rsidP="00531BDA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</w:t>
      </w:r>
    </w:p>
    <w:p w:rsidR="009D5AA5" w:rsidRDefault="009D5AA5" w:rsidP="002F3E1A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Sanela Klarić predložila je zaključak – Obavezuje se Federalno minstarstvo poljoprivrede, vodoprivrede i šumarstva i Vlada FBiH da pripreme izmjene Pravilnika o načinu i uvjetima ostvarivanja novčane podrške po m</w:t>
      </w:r>
      <w:r w:rsidR="008817F1">
        <w:rPr>
          <w:rFonts w:ascii="Arial" w:hAnsi="Arial" w:cs="Arial"/>
          <w:sz w:val="22"/>
          <w:szCs w:val="22"/>
          <w:lang w:val="bs-Latn-BA"/>
        </w:rPr>
        <w:t>odelu poticaja prečišćeni tekst, a koji nije usvojen (</w:t>
      </w:r>
      <w:r w:rsidR="00764571">
        <w:rPr>
          <w:rFonts w:ascii="Arial" w:hAnsi="Arial" w:cs="Arial"/>
          <w:sz w:val="22"/>
          <w:szCs w:val="22"/>
          <w:lang w:val="bs-Latn-BA"/>
        </w:rPr>
        <w:t>26 glasova za, 18 glasova protiv i 24 uzdržana glasa).</w:t>
      </w:r>
    </w:p>
    <w:p w:rsidR="00764571" w:rsidRPr="009D5AA5" w:rsidRDefault="00764571" w:rsidP="00531BDA">
      <w:pPr>
        <w:ind w:firstLine="708"/>
        <w:rPr>
          <w:rFonts w:ascii="Arial" w:hAnsi="Arial" w:cs="Arial"/>
          <w:sz w:val="22"/>
          <w:szCs w:val="22"/>
        </w:rPr>
      </w:pPr>
    </w:p>
    <w:p w:rsidR="00764571" w:rsidRPr="00764571" w:rsidRDefault="00764571" w:rsidP="0076457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764571">
        <w:rPr>
          <w:rFonts w:ascii="Arial" w:hAnsi="Arial" w:cs="Arial"/>
          <w:b/>
          <w:sz w:val="22"/>
          <w:szCs w:val="22"/>
          <w:lang w:val="bs-Latn-BA"/>
        </w:rPr>
        <w:t>Usaglašavanje Prijedloga Zakona o kontroli i ograničenoj</w:t>
      </w:r>
      <w:r w:rsidR="00BB7598">
        <w:rPr>
          <w:rFonts w:ascii="Arial" w:hAnsi="Arial" w:cs="Arial"/>
          <w:b/>
          <w:sz w:val="22"/>
          <w:szCs w:val="22"/>
          <w:lang w:val="bs-Latn-BA"/>
        </w:rPr>
        <w:t xml:space="preserve"> upotrebi duhana, duhanskih i os</w:t>
      </w:r>
      <w:r w:rsidRPr="00764571">
        <w:rPr>
          <w:rFonts w:ascii="Arial" w:hAnsi="Arial" w:cs="Arial"/>
          <w:b/>
          <w:sz w:val="22"/>
          <w:szCs w:val="22"/>
          <w:lang w:val="bs-Latn-BA"/>
        </w:rPr>
        <w:t>talih proizvoda za pušenje,</w:t>
      </w:r>
    </w:p>
    <w:p w:rsidR="00B47B61" w:rsidRDefault="00B47B61" w:rsidP="002F3E1A">
      <w:pPr>
        <w:rPr>
          <w:rFonts w:ascii="Arial" w:hAnsi="Arial" w:cs="Arial"/>
          <w:b/>
          <w:sz w:val="22"/>
          <w:szCs w:val="22"/>
        </w:rPr>
      </w:pPr>
    </w:p>
    <w:p w:rsidR="00B47B61" w:rsidRDefault="00B47B61" w:rsidP="00531BDA">
      <w:pPr>
        <w:ind w:firstLine="708"/>
        <w:rPr>
          <w:rFonts w:ascii="Arial" w:hAnsi="Arial" w:cs="Arial"/>
          <w:sz w:val="22"/>
          <w:szCs w:val="22"/>
        </w:rPr>
      </w:pPr>
      <w:r w:rsidRPr="00B47B6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redstavnički dom Parlamanta FBiH</w:t>
      </w:r>
      <w:r w:rsidR="002F3E1A">
        <w:rPr>
          <w:rFonts w:ascii="Arial" w:hAnsi="Arial" w:cs="Arial"/>
          <w:sz w:val="22"/>
          <w:szCs w:val="22"/>
        </w:rPr>
        <w:t xml:space="preserve"> je na 22. r</w:t>
      </w:r>
      <w:r w:rsidR="0015208C">
        <w:rPr>
          <w:rFonts w:ascii="Arial" w:hAnsi="Arial" w:cs="Arial"/>
          <w:sz w:val="22"/>
          <w:szCs w:val="22"/>
        </w:rPr>
        <w:t xml:space="preserve">edovnoj </w:t>
      </w:r>
      <w:proofErr w:type="gramStart"/>
      <w:r w:rsidR="0015208C">
        <w:rPr>
          <w:rFonts w:ascii="Arial" w:hAnsi="Arial" w:cs="Arial"/>
          <w:sz w:val="22"/>
          <w:szCs w:val="22"/>
        </w:rPr>
        <w:t>sjednici  od</w:t>
      </w:r>
      <w:proofErr w:type="gramEnd"/>
      <w:r w:rsidR="0015208C">
        <w:rPr>
          <w:rFonts w:ascii="Arial" w:hAnsi="Arial" w:cs="Arial"/>
          <w:sz w:val="22"/>
          <w:szCs w:val="22"/>
        </w:rPr>
        <w:t xml:space="preserve"> 26.05.2021. godine usvojio Prijedlog</w:t>
      </w:r>
      <w:r w:rsidR="00BB7598">
        <w:rPr>
          <w:rFonts w:ascii="Arial" w:hAnsi="Arial" w:cs="Arial"/>
          <w:sz w:val="22"/>
          <w:szCs w:val="22"/>
        </w:rPr>
        <w:t xml:space="preserve"> Zakona o kontroli i ograniče</w:t>
      </w:r>
      <w:r w:rsidR="002F3E1A">
        <w:rPr>
          <w:rFonts w:ascii="Arial" w:hAnsi="Arial" w:cs="Arial"/>
          <w:sz w:val="22"/>
          <w:szCs w:val="22"/>
        </w:rPr>
        <w:t>noj upotrebi duhana, duhanskih i</w:t>
      </w:r>
      <w:r w:rsidR="00BB7598">
        <w:rPr>
          <w:rFonts w:ascii="Arial" w:hAnsi="Arial" w:cs="Arial"/>
          <w:sz w:val="22"/>
          <w:szCs w:val="22"/>
        </w:rPr>
        <w:t xml:space="preserve"> ostalih proizvoda za pušenje</w:t>
      </w:r>
      <w:r w:rsidR="002F3E1A">
        <w:rPr>
          <w:rFonts w:ascii="Arial" w:hAnsi="Arial" w:cs="Arial"/>
          <w:sz w:val="22"/>
          <w:szCs w:val="22"/>
        </w:rPr>
        <w:t>,</w:t>
      </w:r>
      <w:r w:rsidR="00BB7598">
        <w:rPr>
          <w:rFonts w:ascii="Arial" w:hAnsi="Arial" w:cs="Arial"/>
          <w:sz w:val="22"/>
          <w:szCs w:val="22"/>
        </w:rPr>
        <w:t xml:space="preserve"> sa jednim amandmanom Vlade FBiH koji je postao sastavni dio Prijedloga Zakona. </w:t>
      </w:r>
    </w:p>
    <w:p w:rsidR="00BB7598" w:rsidRDefault="002F3E1A" w:rsidP="00531BD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Dom</w:t>
      </w:r>
      <w:r w:rsidR="00BB7598">
        <w:rPr>
          <w:rFonts w:ascii="Arial" w:hAnsi="Arial" w:cs="Arial"/>
          <w:sz w:val="22"/>
          <w:szCs w:val="22"/>
        </w:rPr>
        <w:t xml:space="preserve"> naroda je usvojio Prijedlog ovog Zakona sa šest amandmana koje Vlada FBiH nije prihvatila</w:t>
      </w:r>
      <w:r>
        <w:rPr>
          <w:rFonts w:ascii="Arial" w:hAnsi="Arial" w:cs="Arial"/>
          <w:sz w:val="22"/>
          <w:szCs w:val="22"/>
        </w:rPr>
        <w:t>,</w:t>
      </w:r>
      <w:r w:rsidR="00BB7598">
        <w:rPr>
          <w:rFonts w:ascii="Arial" w:hAnsi="Arial" w:cs="Arial"/>
          <w:sz w:val="22"/>
          <w:szCs w:val="22"/>
        </w:rPr>
        <w:t xml:space="preserve"> ali ih je Doma naroda izglasao.</w:t>
      </w:r>
    </w:p>
    <w:p w:rsidR="00BB7598" w:rsidRDefault="00BB7598" w:rsidP="00531BD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Predsjedavajući je pozvao zastupnik</w:t>
      </w:r>
      <w:r w:rsidR="002F3E1A">
        <w:rPr>
          <w:rFonts w:ascii="Arial" w:hAnsi="Arial" w:cs="Arial"/>
          <w:sz w:val="22"/>
          <w:szCs w:val="22"/>
        </w:rPr>
        <w:t>e da se izjasne da li će usvoji</w:t>
      </w:r>
      <w:r>
        <w:rPr>
          <w:rFonts w:ascii="Arial" w:hAnsi="Arial" w:cs="Arial"/>
          <w:sz w:val="22"/>
          <w:szCs w:val="22"/>
        </w:rPr>
        <w:t xml:space="preserve">ti Prijedlog Zakona onako kako je usvojen u Domu </w:t>
      </w:r>
      <w:r w:rsidR="00A003AD">
        <w:rPr>
          <w:rFonts w:ascii="Arial" w:hAnsi="Arial" w:cs="Arial"/>
          <w:sz w:val="22"/>
          <w:szCs w:val="22"/>
        </w:rPr>
        <w:t>naroda</w:t>
      </w:r>
      <w:r>
        <w:rPr>
          <w:rFonts w:ascii="Arial" w:hAnsi="Arial" w:cs="Arial"/>
          <w:sz w:val="22"/>
          <w:szCs w:val="22"/>
        </w:rPr>
        <w:t>.</w:t>
      </w:r>
    </w:p>
    <w:p w:rsidR="00BB7598" w:rsidRDefault="00BB7598" w:rsidP="00531BD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61 glasom za,</w:t>
      </w:r>
      <w:r w:rsidR="002F3E1A">
        <w:rPr>
          <w:rFonts w:ascii="Arial" w:hAnsi="Arial" w:cs="Arial"/>
          <w:sz w:val="22"/>
          <w:szCs w:val="22"/>
        </w:rPr>
        <w:t xml:space="preserve"> dva glas</w:t>
      </w:r>
      <w:r>
        <w:rPr>
          <w:rFonts w:ascii="Arial" w:hAnsi="Arial" w:cs="Arial"/>
          <w:sz w:val="22"/>
          <w:szCs w:val="22"/>
        </w:rPr>
        <w:t>a</w:t>
      </w:r>
      <w:r w:rsidR="002F3E1A">
        <w:rPr>
          <w:rFonts w:ascii="Arial" w:hAnsi="Arial" w:cs="Arial"/>
          <w:sz w:val="22"/>
          <w:szCs w:val="22"/>
        </w:rPr>
        <w:t xml:space="preserve"> protiv i</w:t>
      </w:r>
      <w:r>
        <w:rPr>
          <w:rFonts w:ascii="Arial" w:hAnsi="Arial" w:cs="Arial"/>
          <w:sz w:val="22"/>
          <w:szCs w:val="22"/>
        </w:rPr>
        <w:t xml:space="preserve"> pet uzdržanih glasova, usvojen je Prijedlog Zakona o kontroli i ograniče</w:t>
      </w:r>
      <w:r w:rsidR="002F3E1A">
        <w:rPr>
          <w:rFonts w:ascii="Arial" w:hAnsi="Arial" w:cs="Arial"/>
          <w:sz w:val="22"/>
          <w:szCs w:val="22"/>
        </w:rPr>
        <w:t>noj upotrebi duhana, duhanskih i</w:t>
      </w:r>
      <w:r>
        <w:rPr>
          <w:rFonts w:ascii="Arial" w:hAnsi="Arial" w:cs="Arial"/>
          <w:sz w:val="22"/>
          <w:szCs w:val="22"/>
        </w:rPr>
        <w:t xml:space="preserve"> ostalih proizvoda za </w:t>
      </w:r>
      <w:proofErr w:type="gramStart"/>
      <w:r>
        <w:rPr>
          <w:rFonts w:ascii="Arial" w:hAnsi="Arial" w:cs="Arial"/>
          <w:sz w:val="22"/>
          <w:szCs w:val="22"/>
        </w:rPr>
        <w:t>pušenje  onako</w:t>
      </w:r>
      <w:proofErr w:type="gramEnd"/>
      <w:r>
        <w:rPr>
          <w:rFonts w:ascii="Arial" w:hAnsi="Arial" w:cs="Arial"/>
          <w:sz w:val="22"/>
          <w:szCs w:val="22"/>
        </w:rPr>
        <w:t xml:space="preserve"> kako je usvojen u Domu naroda.</w:t>
      </w:r>
    </w:p>
    <w:p w:rsidR="00BB7598" w:rsidRDefault="00BB7598" w:rsidP="002F3E1A">
      <w:pPr>
        <w:rPr>
          <w:rFonts w:ascii="Arial" w:hAnsi="Arial" w:cs="Arial"/>
          <w:sz w:val="22"/>
          <w:szCs w:val="22"/>
        </w:rPr>
      </w:pPr>
    </w:p>
    <w:p w:rsidR="00BB7598" w:rsidRDefault="00BB7598" w:rsidP="00531BD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Predsjedavajući je</w:t>
      </w:r>
      <w:r w:rsidR="002F3E1A">
        <w:rPr>
          <w:rFonts w:ascii="Arial" w:hAnsi="Arial" w:cs="Arial"/>
          <w:sz w:val="22"/>
          <w:szCs w:val="22"/>
        </w:rPr>
        <w:t xml:space="preserve"> kazao da pod tačkom 9. Izbori i</w:t>
      </w:r>
      <w:r>
        <w:rPr>
          <w:rFonts w:ascii="Arial" w:hAnsi="Arial" w:cs="Arial"/>
          <w:sz w:val="22"/>
          <w:szCs w:val="22"/>
        </w:rPr>
        <w:t xml:space="preserve"> imenovanja nema usaglašenih stavova, </w:t>
      </w:r>
      <w:r w:rsidR="007F25DF">
        <w:rPr>
          <w:rFonts w:ascii="Arial" w:hAnsi="Arial" w:cs="Arial"/>
          <w:sz w:val="22"/>
          <w:szCs w:val="22"/>
        </w:rPr>
        <w:t>te se</w:t>
      </w:r>
      <w:r w:rsidR="00E54D51">
        <w:rPr>
          <w:rFonts w:ascii="Arial" w:hAnsi="Arial" w:cs="Arial"/>
          <w:sz w:val="22"/>
          <w:szCs w:val="22"/>
        </w:rPr>
        <w:t xml:space="preserve"> Dom</w:t>
      </w:r>
      <w:r w:rsidR="007F25DF">
        <w:rPr>
          <w:rFonts w:ascii="Arial" w:hAnsi="Arial" w:cs="Arial"/>
          <w:sz w:val="22"/>
          <w:szCs w:val="22"/>
        </w:rPr>
        <w:t xml:space="preserve"> po ovoj tački nije izjašnja</w:t>
      </w:r>
      <w:r w:rsidR="00E54D51">
        <w:rPr>
          <w:rFonts w:ascii="Arial" w:hAnsi="Arial" w:cs="Arial"/>
          <w:sz w:val="22"/>
          <w:szCs w:val="22"/>
        </w:rPr>
        <w:t>vao</w:t>
      </w:r>
      <w:r>
        <w:rPr>
          <w:rFonts w:ascii="Arial" w:hAnsi="Arial" w:cs="Arial"/>
          <w:sz w:val="22"/>
          <w:szCs w:val="22"/>
        </w:rPr>
        <w:t>.</w:t>
      </w:r>
    </w:p>
    <w:p w:rsidR="00BB7598" w:rsidRDefault="00BB7598" w:rsidP="002F3E1A">
      <w:pPr>
        <w:rPr>
          <w:rFonts w:ascii="Arial" w:hAnsi="Arial" w:cs="Arial"/>
          <w:sz w:val="22"/>
          <w:szCs w:val="22"/>
        </w:rPr>
      </w:pPr>
    </w:p>
    <w:p w:rsidR="00BB7598" w:rsidRDefault="007F25DF" w:rsidP="00531BD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Sjednica je završila</w:t>
      </w:r>
      <w:r w:rsidR="002F3E1A">
        <w:rPr>
          <w:rFonts w:ascii="Arial" w:hAnsi="Arial" w:cs="Arial"/>
          <w:sz w:val="22"/>
          <w:szCs w:val="22"/>
        </w:rPr>
        <w:t xml:space="preserve"> u 14.</w:t>
      </w:r>
      <w:r w:rsidR="00BB7598">
        <w:rPr>
          <w:rFonts w:ascii="Arial" w:hAnsi="Arial" w:cs="Arial"/>
          <w:sz w:val="22"/>
          <w:szCs w:val="22"/>
        </w:rPr>
        <w:t>48.</w:t>
      </w:r>
    </w:p>
    <w:p w:rsidR="007F25DF" w:rsidRDefault="007F25DF" w:rsidP="00531BDA">
      <w:pPr>
        <w:ind w:firstLine="708"/>
        <w:rPr>
          <w:rFonts w:ascii="Arial" w:hAnsi="Arial" w:cs="Arial"/>
          <w:sz w:val="22"/>
          <w:szCs w:val="22"/>
        </w:rPr>
      </w:pPr>
    </w:p>
    <w:p w:rsidR="00E54D51" w:rsidRDefault="00E54D51" w:rsidP="00E54D51">
      <w:pPr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>Transkript i prijepis transkripta sjednice čine sastavni dio Zapisnika.</w:t>
      </w:r>
    </w:p>
    <w:p w:rsidR="00E54D51" w:rsidRDefault="00E54D51" w:rsidP="00E54D51">
      <w:pPr>
        <w:rPr>
          <w:rFonts w:ascii="Arial" w:hAnsi="Arial" w:cs="Arial"/>
          <w:sz w:val="22"/>
          <w:szCs w:val="22"/>
          <w:lang w:val="bs-Latn-BA"/>
        </w:rPr>
      </w:pPr>
    </w:p>
    <w:p w:rsidR="00E54D51" w:rsidRDefault="00E54D51" w:rsidP="00E54D51">
      <w:pPr>
        <w:rPr>
          <w:rFonts w:ascii="Arial" w:hAnsi="Arial" w:cs="Arial"/>
          <w:sz w:val="22"/>
          <w:szCs w:val="22"/>
          <w:lang w:val="bs-Latn-BA"/>
        </w:rPr>
      </w:pPr>
    </w:p>
    <w:p w:rsidR="00E54D51" w:rsidRDefault="00E54D51" w:rsidP="00E54D51">
      <w:pPr>
        <w:rPr>
          <w:rFonts w:ascii="Arial" w:hAnsi="Arial" w:cs="Arial"/>
          <w:sz w:val="22"/>
          <w:szCs w:val="22"/>
          <w:lang w:val="bs-Latn-BA"/>
        </w:rPr>
      </w:pPr>
    </w:p>
    <w:p w:rsidR="00865CA9" w:rsidRDefault="00865CA9" w:rsidP="00E54D51">
      <w:pPr>
        <w:rPr>
          <w:rFonts w:ascii="Arial" w:hAnsi="Arial" w:cs="Arial"/>
          <w:sz w:val="22"/>
          <w:szCs w:val="22"/>
          <w:lang w:val="bs-Latn-BA"/>
        </w:rPr>
      </w:pPr>
    </w:p>
    <w:p w:rsidR="00865CA9" w:rsidRDefault="00865CA9" w:rsidP="00E54D51">
      <w:pPr>
        <w:rPr>
          <w:rFonts w:ascii="Arial" w:hAnsi="Arial" w:cs="Arial"/>
          <w:sz w:val="22"/>
          <w:szCs w:val="22"/>
          <w:lang w:val="bs-Latn-BA"/>
        </w:rPr>
      </w:pPr>
      <w:bookmarkStart w:id="0" w:name="_GoBack"/>
      <w:bookmarkEnd w:id="0"/>
    </w:p>
    <w:p w:rsidR="00E54D51" w:rsidRDefault="00E54D51" w:rsidP="00E54D51">
      <w:pPr>
        <w:rPr>
          <w:rFonts w:ascii="Arial" w:hAnsi="Arial" w:cs="Arial"/>
          <w:sz w:val="22"/>
          <w:szCs w:val="22"/>
          <w:lang w:val="bs-Latn-BA"/>
        </w:rPr>
      </w:pPr>
    </w:p>
    <w:p w:rsidR="00E54D51" w:rsidRPr="001445C7" w:rsidRDefault="00E54D51" w:rsidP="00E54D51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E54D51" w:rsidRPr="001445C7" w:rsidRDefault="00E54D51" w:rsidP="00E54D51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  SEKRETAR                                      </w:t>
      </w:r>
      <w:r>
        <w:rPr>
          <w:rFonts w:ascii="Arial" w:hAnsi="Arial" w:cs="Arial"/>
          <w:sz w:val="22"/>
          <w:szCs w:val="22"/>
          <w:lang w:val="bs-Latn-BA"/>
        </w:rPr>
        <w:t xml:space="preserve">    </w:t>
      </w:r>
      <w:r w:rsidRPr="001445C7">
        <w:rPr>
          <w:rFonts w:ascii="Arial" w:hAnsi="Arial" w:cs="Arial"/>
          <w:sz w:val="22"/>
          <w:szCs w:val="22"/>
          <w:lang w:val="bs-Latn-BA"/>
        </w:rPr>
        <w:t>PREDSJEDAVAJUĆI</w:t>
      </w:r>
    </w:p>
    <w:p w:rsidR="00E54D51" w:rsidRPr="001445C7" w:rsidRDefault="00E54D51" w:rsidP="00E54D51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PREDSTAVNIČKOG DOMA                      PREDSTAVNIČKOG DOMA</w:t>
      </w:r>
    </w:p>
    <w:p w:rsidR="00E54D51" w:rsidRPr="001445C7" w:rsidRDefault="00E54D51" w:rsidP="00E54D51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PARLAMENTA FEDERACIJE BIH            PARLAMENTA FEDERACIJE BIH</w:t>
      </w:r>
    </w:p>
    <w:p w:rsidR="00E54D51" w:rsidRPr="001445C7" w:rsidRDefault="00E54D51" w:rsidP="00E54D51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</w:t>
      </w:r>
    </w:p>
    <w:p w:rsidR="00E54D51" w:rsidRPr="001445C7" w:rsidRDefault="00E54D51" w:rsidP="00E54D51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Ivan Miličević                                                </w:t>
      </w:r>
      <w:r>
        <w:rPr>
          <w:rFonts w:ascii="Arial" w:hAnsi="Arial" w:cs="Arial"/>
          <w:sz w:val="22"/>
          <w:szCs w:val="22"/>
          <w:lang w:val="bs-Latn-BA"/>
        </w:rPr>
        <w:t>Mirsad Zaimović</w:t>
      </w:r>
    </w:p>
    <w:p w:rsidR="00E54D51" w:rsidRPr="001445C7" w:rsidRDefault="00E54D51" w:rsidP="00E54D51">
      <w:pPr>
        <w:ind w:firstLine="426"/>
        <w:jc w:val="both"/>
        <w:rPr>
          <w:rFonts w:ascii="Arial" w:hAnsi="Arial" w:cs="Arial"/>
          <w:sz w:val="22"/>
          <w:szCs w:val="22"/>
          <w:lang w:val="bs-Latn-BA"/>
        </w:rPr>
      </w:pPr>
    </w:p>
    <w:p w:rsidR="007F25DF" w:rsidRDefault="007F25DF" w:rsidP="00531BDA">
      <w:pPr>
        <w:ind w:firstLine="708"/>
        <w:rPr>
          <w:rFonts w:ascii="Arial" w:hAnsi="Arial" w:cs="Arial"/>
          <w:sz w:val="22"/>
          <w:szCs w:val="22"/>
        </w:rPr>
      </w:pPr>
    </w:p>
    <w:p w:rsidR="00BB7598" w:rsidRDefault="00BB7598" w:rsidP="00531BDA">
      <w:pPr>
        <w:ind w:firstLine="708"/>
        <w:rPr>
          <w:rFonts w:ascii="Arial" w:hAnsi="Arial" w:cs="Arial"/>
          <w:sz w:val="22"/>
          <w:szCs w:val="22"/>
        </w:rPr>
      </w:pPr>
    </w:p>
    <w:sectPr w:rsidR="00BB759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BFA" w:rsidRDefault="002D4BFA" w:rsidP="00335715">
      <w:r>
        <w:separator/>
      </w:r>
    </w:p>
  </w:endnote>
  <w:endnote w:type="continuationSeparator" w:id="0">
    <w:p w:rsidR="002D4BFA" w:rsidRDefault="002D4BFA" w:rsidP="0033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27158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4667" w:rsidRDefault="00B346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5CA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35715" w:rsidRDefault="003357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BFA" w:rsidRDefault="002D4BFA" w:rsidP="00335715">
      <w:r>
        <w:separator/>
      </w:r>
    </w:p>
  </w:footnote>
  <w:footnote w:type="continuationSeparator" w:id="0">
    <w:p w:rsidR="002D4BFA" w:rsidRDefault="002D4BFA" w:rsidP="00335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D6BB8"/>
    <w:multiLevelType w:val="hybridMultilevel"/>
    <w:tmpl w:val="464C4DCA"/>
    <w:lvl w:ilvl="0" w:tplc="91169E6C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5044CF4"/>
    <w:multiLevelType w:val="hybridMultilevel"/>
    <w:tmpl w:val="C35E9B4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03E60"/>
    <w:multiLevelType w:val="hybridMultilevel"/>
    <w:tmpl w:val="BDDAD40A"/>
    <w:lvl w:ilvl="0" w:tplc="7B2CD6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0F124A6"/>
    <w:multiLevelType w:val="hybridMultilevel"/>
    <w:tmpl w:val="895C31E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01403"/>
    <w:multiLevelType w:val="hybridMultilevel"/>
    <w:tmpl w:val="19F0741C"/>
    <w:lvl w:ilvl="0" w:tplc="4942B6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5739CA"/>
    <w:multiLevelType w:val="hybridMultilevel"/>
    <w:tmpl w:val="3C8C473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B003D"/>
    <w:multiLevelType w:val="hybridMultilevel"/>
    <w:tmpl w:val="BDDAD40A"/>
    <w:lvl w:ilvl="0" w:tplc="7B2CD6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55F3E18"/>
    <w:multiLevelType w:val="hybridMultilevel"/>
    <w:tmpl w:val="BDDAD40A"/>
    <w:lvl w:ilvl="0" w:tplc="7B2CD6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06228E"/>
    <w:multiLevelType w:val="hybridMultilevel"/>
    <w:tmpl w:val="A52E8068"/>
    <w:lvl w:ilvl="0" w:tplc="FC64424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9D"/>
    <w:rsid w:val="000B629D"/>
    <w:rsid w:val="000E0D74"/>
    <w:rsid w:val="000F5F16"/>
    <w:rsid w:val="0011675D"/>
    <w:rsid w:val="00127C07"/>
    <w:rsid w:val="0015208C"/>
    <w:rsid w:val="001B0EB8"/>
    <w:rsid w:val="001C3D63"/>
    <w:rsid w:val="001E6BF0"/>
    <w:rsid w:val="002836E3"/>
    <w:rsid w:val="002C1A3D"/>
    <w:rsid w:val="002D4BFA"/>
    <w:rsid w:val="002E71BA"/>
    <w:rsid w:val="002F3E1A"/>
    <w:rsid w:val="00313B0D"/>
    <w:rsid w:val="0032062A"/>
    <w:rsid w:val="00335715"/>
    <w:rsid w:val="00345523"/>
    <w:rsid w:val="0037745D"/>
    <w:rsid w:val="003E3453"/>
    <w:rsid w:val="003E5754"/>
    <w:rsid w:val="0041303C"/>
    <w:rsid w:val="0041599C"/>
    <w:rsid w:val="00433596"/>
    <w:rsid w:val="00455260"/>
    <w:rsid w:val="004F15E7"/>
    <w:rsid w:val="00503497"/>
    <w:rsid w:val="00531BDA"/>
    <w:rsid w:val="0053793F"/>
    <w:rsid w:val="005927AD"/>
    <w:rsid w:val="005E2074"/>
    <w:rsid w:val="00605906"/>
    <w:rsid w:val="006108E8"/>
    <w:rsid w:val="00632969"/>
    <w:rsid w:val="0066784E"/>
    <w:rsid w:val="006A6AA1"/>
    <w:rsid w:val="006B0ADC"/>
    <w:rsid w:val="006D4DDC"/>
    <w:rsid w:val="006E04E8"/>
    <w:rsid w:val="006F722D"/>
    <w:rsid w:val="00716A52"/>
    <w:rsid w:val="00741AC5"/>
    <w:rsid w:val="00764571"/>
    <w:rsid w:val="00793BE5"/>
    <w:rsid w:val="007B13C8"/>
    <w:rsid w:val="007F25DF"/>
    <w:rsid w:val="008122F8"/>
    <w:rsid w:val="00864610"/>
    <w:rsid w:val="00865CA9"/>
    <w:rsid w:val="008817F1"/>
    <w:rsid w:val="00931DD8"/>
    <w:rsid w:val="009846F3"/>
    <w:rsid w:val="009C16A9"/>
    <w:rsid w:val="009D5AA5"/>
    <w:rsid w:val="00A003AD"/>
    <w:rsid w:val="00A839A1"/>
    <w:rsid w:val="00A84F81"/>
    <w:rsid w:val="00A96F9B"/>
    <w:rsid w:val="00AD1419"/>
    <w:rsid w:val="00AD676B"/>
    <w:rsid w:val="00AF450C"/>
    <w:rsid w:val="00B34667"/>
    <w:rsid w:val="00B47B61"/>
    <w:rsid w:val="00B97256"/>
    <w:rsid w:val="00BB7598"/>
    <w:rsid w:val="00BD6699"/>
    <w:rsid w:val="00BE34CD"/>
    <w:rsid w:val="00BF1D22"/>
    <w:rsid w:val="00C85F5A"/>
    <w:rsid w:val="00CE7566"/>
    <w:rsid w:val="00DE2253"/>
    <w:rsid w:val="00E000B1"/>
    <w:rsid w:val="00E37922"/>
    <w:rsid w:val="00E51510"/>
    <w:rsid w:val="00E54D51"/>
    <w:rsid w:val="00EE3EB0"/>
    <w:rsid w:val="00F54F09"/>
    <w:rsid w:val="00FD21F1"/>
    <w:rsid w:val="00FF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F47AF"/>
  <w15:chartTrackingRefBased/>
  <w15:docId w15:val="{F336C251-DFAA-4232-A6C0-F0FA663D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571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571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3357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571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716A52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433596"/>
    <w:pPr>
      <w:jc w:val="both"/>
    </w:pPr>
    <w:rPr>
      <w:sz w:val="24"/>
      <w:lang w:val="hr-HR" w:eastAsia="en-US"/>
    </w:rPr>
  </w:style>
  <w:style w:type="character" w:customStyle="1" w:styleId="BodyTextChar">
    <w:name w:val="Body Text Char"/>
    <w:basedOn w:val="DefaultParagraphFont"/>
    <w:link w:val="BodyText"/>
    <w:rsid w:val="00433596"/>
    <w:rPr>
      <w:rFonts w:ascii="Times New Roman" w:eastAsia="Times New Roman" w:hAnsi="Times New Roman" w:cs="Times New Roman"/>
      <w:sz w:val="24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8</Pages>
  <Words>4030</Words>
  <Characters>22976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Mujcinovic-Ibrica</dc:creator>
  <cp:keywords/>
  <dc:description/>
  <cp:lastModifiedBy>Sanela Mujcinovic-Ibrica</cp:lastModifiedBy>
  <cp:revision>24</cp:revision>
  <dcterms:created xsi:type="dcterms:W3CDTF">2022-05-09T07:14:00Z</dcterms:created>
  <dcterms:modified xsi:type="dcterms:W3CDTF">2022-07-20T10:21:00Z</dcterms:modified>
</cp:coreProperties>
</file>